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40" w:rsidRPr="00BD4A34" w:rsidRDefault="0048214A" w:rsidP="00B67640">
      <w:pPr>
        <w:rPr>
          <w:b/>
          <w:sz w:val="26"/>
          <w:szCs w:val="26"/>
        </w:rPr>
      </w:pPr>
      <w:r>
        <w:rPr>
          <w:b/>
          <w:sz w:val="26"/>
          <w:szCs w:val="26"/>
        </w:rPr>
        <w:t>HỘI ĐỒNG NHÂN DÂN</w:t>
      </w:r>
      <w:r w:rsidR="00B67640" w:rsidRPr="00BD4A34">
        <w:rPr>
          <w:b/>
          <w:sz w:val="26"/>
          <w:szCs w:val="26"/>
        </w:rPr>
        <w:tab/>
        <w:t xml:space="preserve">                  CỘNG HÒA XÃ HỘI CHỦ NGHĨA VIỆT NAM</w:t>
      </w:r>
    </w:p>
    <w:p w:rsidR="00B67640" w:rsidRPr="00BD4A34" w:rsidRDefault="00B67640" w:rsidP="00B67640">
      <w:pPr>
        <w:rPr>
          <w:b/>
          <w:sz w:val="28"/>
          <w:szCs w:val="28"/>
        </w:rPr>
      </w:pPr>
      <w:r w:rsidRPr="00BD4A34">
        <w:rPr>
          <w:b/>
          <w:sz w:val="26"/>
          <w:szCs w:val="26"/>
        </w:rPr>
        <w:t xml:space="preserve">   </w:t>
      </w:r>
      <w:r w:rsidR="0048214A">
        <w:rPr>
          <w:b/>
          <w:sz w:val="26"/>
          <w:szCs w:val="26"/>
        </w:rPr>
        <w:t xml:space="preserve"> </w:t>
      </w:r>
      <w:r w:rsidRPr="00BD4A34">
        <w:rPr>
          <w:b/>
          <w:sz w:val="26"/>
          <w:szCs w:val="26"/>
        </w:rPr>
        <w:t>HUYỆN IA GRAI</w:t>
      </w:r>
      <w:r w:rsidRPr="00BD4A34">
        <w:rPr>
          <w:b/>
          <w:sz w:val="28"/>
          <w:szCs w:val="28"/>
        </w:rPr>
        <w:t xml:space="preserve">                                       Độc lập – Tự do – Hạnh phúc</w:t>
      </w:r>
    </w:p>
    <w:p w:rsidR="00B67640" w:rsidRPr="00BD4A34" w:rsidRDefault="00036756" w:rsidP="00B67640">
      <w:pPr>
        <w:spacing w:before="160"/>
        <w:rPr>
          <w:sz w:val="28"/>
          <w:szCs w:val="28"/>
        </w:rPr>
      </w:pPr>
      <w:r w:rsidRPr="00BD4A34">
        <w:rPr>
          <w:noProof/>
          <w:lang w:val="vi-VN" w:eastAsia="vi-VN"/>
        </w:rPr>
        <mc:AlternateContent>
          <mc:Choice Requires="wps">
            <w:drawing>
              <wp:anchor distT="4294967295" distB="4294967295" distL="114300" distR="114300" simplePos="0" relativeHeight="251656704" behindDoc="0" locked="0" layoutInCell="1" allowOverlap="1" wp14:anchorId="3550B1FC" wp14:editId="73C8EDAE">
                <wp:simplePos x="0" y="0"/>
                <wp:positionH relativeFrom="column">
                  <wp:posOffset>3238500</wp:posOffset>
                </wp:positionH>
                <wp:positionV relativeFrom="paragraph">
                  <wp:posOffset>29210</wp:posOffset>
                </wp:positionV>
                <wp:extent cx="2087880" cy="0"/>
                <wp:effectExtent l="0" t="0" r="2667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08FAA"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2.3pt" to="419.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">
                <o:lock v:ext="edit" shapetype="f"/>
              </v:line>
            </w:pict>
          </mc:Fallback>
        </mc:AlternateContent>
      </w:r>
      <w:r w:rsidR="00725DBC" w:rsidRPr="00BD4A34">
        <w:rPr>
          <w:noProof/>
          <w:lang w:val="vi-VN" w:eastAsia="vi-VN"/>
        </w:rPr>
        <mc:AlternateContent>
          <mc:Choice Requires="wps">
            <w:drawing>
              <wp:anchor distT="4294967295" distB="4294967295" distL="114300" distR="114300" simplePos="0" relativeHeight="251657728" behindDoc="0" locked="0" layoutInCell="1" allowOverlap="1" wp14:anchorId="3D74A0C0" wp14:editId="3E47BF71">
                <wp:simplePos x="0" y="0"/>
                <wp:positionH relativeFrom="column">
                  <wp:posOffset>428625</wp:posOffset>
                </wp:positionH>
                <wp:positionV relativeFrom="paragraph">
                  <wp:posOffset>10794</wp:posOffset>
                </wp:positionV>
                <wp:extent cx="685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7D6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85pt" to="8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9lBQIAABE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">
                <o:lock v:ext="edit" shapetype="f"/>
              </v:line>
            </w:pict>
          </mc:Fallback>
        </mc:AlternateContent>
      </w:r>
      <w:r w:rsidR="00B67640" w:rsidRPr="00BD4A34">
        <w:rPr>
          <w:sz w:val="28"/>
          <w:szCs w:val="28"/>
        </w:rPr>
        <w:t xml:space="preserve"> </w:t>
      </w:r>
      <w:r w:rsidR="00096D87">
        <w:rPr>
          <w:sz w:val="28"/>
          <w:szCs w:val="28"/>
        </w:rPr>
        <w:t xml:space="preserve"> </w:t>
      </w:r>
      <w:r w:rsidR="00B67640" w:rsidRPr="00BD4A34">
        <w:rPr>
          <w:sz w:val="28"/>
          <w:szCs w:val="28"/>
        </w:rPr>
        <w:t xml:space="preserve">Số:      </w:t>
      </w:r>
      <w:r w:rsidR="005E2709" w:rsidRPr="00BD4A34">
        <w:rPr>
          <w:sz w:val="28"/>
          <w:szCs w:val="28"/>
        </w:rPr>
        <w:t xml:space="preserve"> </w:t>
      </w:r>
      <w:r w:rsidR="00B67640" w:rsidRPr="00BD4A34">
        <w:rPr>
          <w:sz w:val="28"/>
          <w:szCs w:val="28"/>
        </w:rPr>
        <w:t xml:space="preserve">  /</w:t>
      </w:r>
      <w:r w:rsidR="0048214A">
        <w:rPr>
          <w:sz w:val="28"/>
          <w:szCs w:val="28"/>
        </w:rPr>
        <w:t>NQ-HĐND</w:t>
      </w:r>
      <w:r w:rsidR="00B67640" w:rsidRPr="00BD4A34">
        <w:rPr>
          <w:sz w:val="28"/>
          <w:szCs w:val="28"/>
        </w:rPr>
        <w:tab/>
      </w:r>
      <w:r w:rsidR="00B67640" w:rsidRPr="00BD4A34">
        <w:rPr>
          <w:sz w:val="28"/>
          <w:szCs w:val="28"/>
        </w:rPr>
        <w:tab/>
        <w:t xml:space="preserve">               </w:t>
      </w:r>
      <w:bookmarkStart w:id="0" w:name="_GoBack"/>
      <w:bookmarkEnd w:id="0"/>
      <w:r w:rsidR="00B67640" w:rsidRPr="00BD4A34">
        <w:rPr>
          <w:i/>
          <w:sz w:val="28"/>
          <w:szCs w:val="28"/>
        </w:rPr>
        <w:t>Ia Grai, ngày      tháng 1</w:t>
      </w:r>
      <w:r w:rsidR="005B39A3">
        <w:rPr>
          <w:i/>
          <w:sz w:val="28"/>
          <w:szCs w:val="28"/>
        </w:rPr>
        <w:t>2</w:t>
      </w:r>
      <w:r w:rsidR="00B67640" w:rsidRPr="00BD4A34">
        <w:rPr>
          <w:i/>
          <w:sz w:val="28"/>
          <w:szCs w:val="28"/>
        </w:rPr>
        <w:t xml:space="preserve"> năm 2022</w:t>
      </w:r>
    </w:p>
    <w:tbl>
      <w:tblPr>
        <w:tblW w:w="0" w:type="auto"/>
        <w:tblLook w:val="01E0" w:firstRow="1" w:lastRow="1" w:firstColumn="1" w:lastColumn="1" w:noHBand="0" w:noVBand="0"/>
      </w:tblPr>
      <w:tblGrid>
        <w:gridCol w:w="3794"/>
        <w:gridCol w:w="5707"/>
      </w:tblGrid>
      <w:tr w:rsidR="00B67640" w:rsidRPr="00BD4A34" w:rsidTr="009141FB">
        <w:trPr>
          <w:trHeight w:val="100"/>
        </w:trPr>
        <w:tc>
          <w:tcPr>
            <w:tcW w:w="3794" w:type="dxa"/>
          </w:tcPr>
          <w:p w:rsidR="00B67640" w:rsidRPr="00BD4A34" w:rsidRDefault="000137AC" w:rsidP="00EB1A36">
            <w:pPr>
              <w:spacing w:before="120"/>
              <w:jc w:val="both"/>
              <w:rPr>
                <w:b/>
                <w:u w:val="single"/>
              </w:rPr>
            </w:pPr>
            <w:r>
              <w:rPr>
                <w:b/>
                <w:noProof/>
                <w:u w:val="single"/>
                <w:lang w:val="vi-VN" w:eastAsia="vi-VN"/>
              </w:rPr>
              <mc:AlternateContent>
                <mc:Choice Requires="wps">
                  <w:drawing>
                    <wp:anchor distT="0" distB="0" distL="114300" distR="114300" simplePos="0" relativeHeight="251659776" behindDoc="0" locked="0" layoutInCell="1" allowOverlap="1" wp14:anchorId="6CA63244" wp14:editId="3EE356C9">
                      <wp:simplePos x="0" y="0"/>
                      <wp:positionH relativeFrom="column">
                        <wp:posOffset>273050</wp:posOffset>
                      </wp:positionH>
                      <wp:positionV relativeFrom="paragraph">
                        <wp:posOffset>56515</wp:posOffset>
                      </wp:positionV>
                      <wp:extent cx="1066800" cy="3810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solidFill>
                                <a:srgbClr val="FFFFFF"/>
                              </a:solidFill>
                              <a:ln w="9525">
                                <a:solidFill>
                                  <a:srgbClr val="000000"/>
                                </a:solidFill>
                                <a:miter lim="800000"/>
                                <a:headEnd/>
                                <a:tailEnd/>
                              </a:ln>
                            </wps:spPr>
                            <wps:txbx>
                              <w:txbxContent>
                                <w:p w:rsidR="000137AC" w:rsidRPr="000137AC" w:rsidRDefault="000137AC" w:rsidP="000137AC">
                                  <w:pPr>
                                    <w:jc w:val="center"/>
                                    <w:rPr>
                                      <w:b/>
                                    </w:rPr>
                                  </w:pPr>
                                  <w:r w:rsidRPr="000137AC">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63244" id="_x0000_t202" coordsize="21600,21600" o:spt="202" path="m,l,21600r21600,l21600,xe">
                      <v:stroke joinstyle="miter"/>
                      <v:path gradientshapeok="t" o:connecttype="rect"/>
                    </v:shapetype>
                    <v:shape id="Text Box 1" o:spid="_x0000_s1026" type="#_x0000_t202" style="position:absolute;left:0;text-align:left;margin-left:21.5pt;margin-top:4.45pt;width:84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">
                      <v:textbox>
                        <w:txbxContent>
                          <w:p w:rsidR="000137AC" w:rsidRPr="000137AC" w:rsidRDefault="000137AC" w:rsidP="000137AC">
                            <w:pPr>
                              <w:jc w:val="center"/>
                              <w:rPr>
                                <w:b/>
                              </w:rPr>
                            </w:pPr>
                            <w:r w:rsidRPr="000137AC">
                              <w:rPr>
                                <w:b/>
                              </w:rPr>
                              <w:t>DỰ THẢO</w:t>
                            </w:r>
                          </w:p>
                        </w:txbxContent>
                      </v:textbox>
                    </v:shape>
                  </w:pict>
                </mc:Fallback>
              </mc:AlternateContent>
            </w:r>
          </w:p>
        </w:tc>
        <w:tc>
          <w:tcPr>
            <w:tcW w:w="5707" w:type="dxa"/>
          </w:tcPr>
          <w:p w:rsidR="00B67640" w:rsidRDefault="00B67640" w:rsidP="009141FB">
            <w:pPr>
              <w:spacing w:before="120"/>
              <w:rPr>
                <w:sz w:val="16"/>
              </w:rPr>
            </w:pPr>
          </w:p>
          <w:p w:rsidR="000137AC" w:rsidRPr="000137AC" w:rsidRDefault="000137AC" w:rsidP="009141FB">
            <w:pPr>
              <w:spacing w:before="120"/>
              <w:rPr>
                <w:sz w:val="16"/>
              </w:rPr>
            </w:pPr>
          </w:p>
        </w:tc>
      </w:tr>
    </w:tbl>
    <w:p w:rsidR="00B67640" w:rsidRPr="00BD4A34" w:rsidRDefault="00CB668D" w:rsidP="00205509">
      <w:pPr>
        <w:tabs>
          <w:tab w:val="left" w:pos="450"/>
        </w:tabs>
        <w:rPr>
          <w:b/>
          <w:sz w:val="28"/>
          <w:szCs w:val="28"/>
        </w:rPr>
      </w:pPr>
      <w:r>
        <w:rPr>
          <w:sz w:val="28"/>
          <w:szCs w:val="28"/>
        </w:rPr>
        <w:t xml:space="preserve">       </w:t>
      </w:r>
      <w:r w:rsidR="00205509">
        <w:rPr>
          <w:b/>
          <w:sz w:val="28"/>
          <w:szCs w:val="28"/>
        </w:rPr>
        <w:t xml:space="preserve">                                   </w:t>
      </w:r>
      <w:r w:rsidR="0091555E">
        <w:rPr>
          <w:b/>
          <w:sz w:val="28"/>
          <w:szCs w:val="28"/>
        </w:rPr>
        <w:t xml:space="preserve">                  </w:t>
      </w:r>
      <w:r w:rsidR="0048214A">
        <w:rPr>
          <w:b/>
          <w:sz w:val="28"/>
          <w:szCs w:val="28"/>
        </w:rPr>
        <w:t>NGHỊ QUYẾT</w:t>
      </w:r>
    </w:p>
    <w:p w:rsidR="00B67640" w:rsidRPr="00BD4A34" w:rsidRDefault="0048214A" w:rsidP="00B67640">
      <w:pPr>
        <w:jc w:val="center"/>
        <w:rPr>
          <w:b/>
          <w:sz w:val="28"/>
          <w:szCs w:val="28"/>
        </w:rPr>
      </w:pPr>
      <w:r>
        <w:rPr>
          <w:b/>
          <w:sz w:val="28"/>
          <w:szCs w:val="28"/>
        </w:rPr>
        <w:t>Về phát triển kinh tế - xã hội</w:t>
      </w:r>
      <w:r w:rsidR="0091555E">
        <w:rPr>
          <w:b/>
          <w:sz w:val="28"/>
          <w:szCs w:val="28"/>
        </w:rPr>
        <w:t>, đảm bảo quốc phòng-an ninh</w:t>
      </w:r>
      <w:r w:rsidR="00B67640" w:rsidRPr="00BD4A34">
        <w:rPr>
          <w:b/>
          <w:sz w:val="28"/>
          <w:szCs w:val="28"/>
        </w:rPr>
        <w:t xml:space="preserve"> năm 2023</w:t>
      </w:r>
    </w:p>
    <w:p w:rsidR="00B67640" w:rsidRPr="00096D87" w:rsidRDefault="00725DBC" w:rsidP="00B67640">
      <w:pPr>
        <w:spacing w:before="60"/>
        <w:jc w:val="center"/>
        <w:rPr>
          <w:b/>
          <w:sz w:val="16"/>
          <w:szCs w:val="28"/>
        </w:rPr>
      </w:pPr>
      <w:r w:rsidRPr="00096D87">
        <w:rPr>
          <w:noProof/>
          <w:sz w:val="16"/>
          <w:szCs w:val="28"/>
          <w:lang w:val="vi-VN" w:eastAsia="vi-VN"/>
        </w:rPr>
        <mc:AlternateContent>
          <mc:Choice Requires="wps">
            <w:drawing>
              <wp:anchor distT="4294967295" distB="4294967295" distL="114300" distR="114300" simplePos="0" relativeHeight="251658752" behindDoc="0" locked="0" layoutInCell="1" allowOverlap="1" wp14:anchorId="2790DEA7" wp14:editId="7BBA738C">
                <wp:simplePos x="0" y="0"/>
                <wp:positionH relativeFrom="column">
                  <wp:posOffset>2596515</wp:posOffset>
                </wp:positionH>
                <wp:positionV relativeFrom="paragraph">
                  <wp:posOffset>6985</wp:posOffset>
                </wp:positionV>
                <wp:extent cx="13525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C09857" id="Straight Connector 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45pt,.55pt" to="310.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" strokecolor="windowText" strokeweight=".5pt">
                <v:stroke joinstyle="miter"/>
                <o:lock v:ext="edit" shapetype="f"/>
              </v:line>
            </w:pict>
          </mc:Fallback>
        </mc:AlternateContent>
      </w:r>
    </w:p>
    <w:p w:rsidR="0048214A" w:rsidRDefault="0048214A" w:rsidP="000137AC">
      <w:pPr>
        <w:jc w:val="center"/>
        <w:rPr>
          <w:b/>
          <w:sz w:val="27"/>
          <w:szCs w:val="27"/>
        </w:rPr>
      </w:pPr>
      <w:r>
        <w:rPr>
          <w:b/>
          <w:sz w:val="27"/>
          <w:szCs w:val="27"/>
        </w:rPr>
        <w:t>HỘI ĐỒNG NHÂN DÂN HUYỆN IA GRAI</w:t>
      </w:r>
    </w:p>
    <w:p w:rsidR="0048214A" w:rsidRDefault="0048214A" w:rsidP="000137AC">
      <w:pPr>
        <w:jc w:val="center"/>
        <w:rPr>
          <w:b/>
          <w:sz w:val="27"/>
          <w:szCs w:val="27"/>
        </w:rPr>
      </w:pPr>
      <w:r>
        <w:rPr>
          <w:b/>
          <w:sz w:val="27"/>
          <w:szCs w:val="27"/>
        </w:rPr>
        <w:t>KHÓA XIII- KỲ HỌP THỨ BẢY</w:t>
      </w:r>
    </w:p>
    <w:p w:rsidR="0048214A" w:rsidRPr="000137AC" w:rsidRDefault="0048214A" w:rsidP="0048214A">
      <w:pPr>
        <w:ind w:firstLine="720"/>
        <w:jc w:val="center"/>
        <w:rPr>
          <w:b/>
          <w:sz w:val="17"/>
          <w:szCs w:val="27"/>
        </w:rPr>
      </w:pPr>
    </w:p>
    <w:p w:rsidR="0048214A" w:rsidRPr="006B68AF" w:rsidRDefault="0048214A" w:rsidP="00205509">
      <w:pPr>
        <w:tabs>
          <w:tab w:val="left" w:pos="426"/>
          <w:tab w:val="left" w:pos="709"/>
          <w:tab w:val="center" w:pos="4770"/>
        </w:tabs>
        <w:spacing w:before="120" w:after="80"/>
        <w:ind w:firstLine="567"/>
        <w:jc w:val="both"/>
        <w:rPr>
          <w:rFonts w:asciiTheme="majorHAnsi" w:hAnsiTheme="majorHAnsi" w:cstheme="majorHAnsi"/>
          <w:i/>
          <w:color w:val="000000"/>
          <w:sz w:val="28"/>
          <w:szCs w:val="28"/>
        </w:rPr>
      </w:pPr>
      <w:r w:rsidRPr="006B68AF">
        <w:rPr>
          <w:rFonts w:asciiTheme="majorHAnsi" w:hAnsiTheme="majorHAnsi" w:cstheme="majorHAnsi"/>
          <w:i/>
          <w:sz w:val="28"/>
          <w:szCs w:val="28"/>
        </w:rPr>
        <w:t>Căn cứ Luật Tổ chức chính quyền địa phương năm 2015;</w:t>
      </w:r>
      <w:r w:rsidRPr="006B68AF">
        <w:rPr>
          <w:rFonts w:asciiTheme="majorHAnsi" w:hAnsiTheme="majorHAnsi" w:cstheme="majorHAnsi"/>
          <w:i/>
          <w:color w:val="000000"/>
          <w:sz w:val="28"/>
          <w:szCs w:val="28"/>
        </w:rPr>
        <w:t xml:space="preserve"> Luật sửa đổi, bổ sung một số điều của Luật Tổ chức Chính phủ và Luật Tổ chức chính quyền địa phương năm 2019;</w:t>
      </w:r>
    </w:p>
    <w:p w:rsidR="0048214A" w:rsidRPr="006B68AF" w:rsidRDefault="0048214A" w:rsidP="00B2375E">
      <w:pPr>
        <w:tabs>
          <w:tab w:val="left" w:pos="426"/>
          <w:tab w:val="left" w:pos="709"/>
          <w:tab w:val="center" w:pos="4770"/>
        </w:tabs>
        <w:ind w:firstLine="567"/>
        <w:jc w:val="both"/>
        <w:rPr>
          <w:rFonts w:asciiTheme="majorHAnsi" w:hAnsiTheme="majorHAnsi" w:cstheme="majorHAnsi"/>
          <w:i/>
          <w:color w:val="000000"/>
          <w:sz w:val="28"/>
          <w:szCs w:val="28"/>
        </w:rPr>
      </w:pPr>
      <w:r w:rsidRPr="006B68AF">
        <w:rPr>
          <w:rFonts w:asciiTheme="majorHAnsi" w:hAnsiTheme="majorHAnsi" w:cstheme="majorHAnsi"/>
          <w:i/>
          <w:color w:val="000000"/>
          <w:sz w:val="28"/>
          <w:szCs w:val="28"/>
        </w:rPr>
        <w:t>Trên cơ sở xem xét các báo cáo Thường trực HĐND huyện, UBND huyện; thông báo của Ủy ban Mặt trậ</w:t>
      </w:r>
      <w:r w:rsidR="006B68AF" w:rsidRPr="006B68AF">
        <w:rPr>
          <w:rFonts w:asciiTheme="majorHAnsi" w:hAnsiTheme="majorHAnsi" w:cstheme="majorHAnsi"/>
          <w:i/>
          <w:color w:val="000000"/>
          <w:sz w:val="28"/>
          <w:szCs w:val="28"/>
        </w:rPr>
        <w:t>n</w:t>
      </w:r>
      <w:r w:rsidRPr="006B68AF">
        <w:rPr>
          <w:rFonts w:asciiTheme="majorHAnsi" w:hAnsiTheme="majorHAnsi" w:cstheme="majorHAnsi"/>
          <w:i/>
          <w:color w:val="000000"/>
          <w:sz w:val="28"/>
          <w:szCs w:val="28"/>
        </w:rPr>
        <w:t xml:space="preserve"> Tổ quốc Việt Nam huyện; báo cáo của Viện </w:t>
      </w:r>
      <w:r w:rsidR="0022772C">
        <w:rPr>
          <w:rFonts w:asciiTheme="majorHAnsi" w:hAnsiTheme="majorHAnsi" w:cstheme="majorHAnsi"/>
          <w:i/>
          <w:color w:val="000000"/>
          <w:sz w:val="28"/>
          <w:szCs w:val="28"/>
        </w:rPr>
        <w:t>K</w:t>
      </w:r>
      <w:r w:rsidRPr="006B68AF">
        <w:rPr>
          <w:rFonts w:asciiTheme="majorHAnsi" w:hAnsiTheme="majorHAnsi" w:cstheme="majorHAnsi"/>
          <w:i/>
          <w:color w:val="000000"/>
          <w:sz w:val="28"/>
          <w:szCs w:val="28"/>
        </w:rPr>
        <w:t>iểm sát nhân dân huyện, Tòa án nhân dân huyện, Chi cục Thi hành án dân sự huyện; Báo cáo thẩm tra của các Ban HĐND huyện và ý kiến thảo luận của các đại biểu HĐND huyện tại Kỳ họp.</w:t>
      </w:r>
    </w:p>
    <w:p w:rsidR="0048214A" w:rsidRPr="006B68AF" w:rsidRDefault="0048214A" w:rsidP="00B2375E">
      <w:pPr>
        <w:tabs>
          <w:tab w:val="left" w:pos="426"/>
          <w:tab w:val="left" w:pos="709"/>
          <w:tab w:val="center" w:pos="4770"/>
        </w:tabs>
        <w:ind w:firstLine="567"/>
        <w:rPr>
          <w:rFonts w:asciiTheme="majorHAnsi" w:hAnsiTheme="majorHAnsi" w:cstheme="majorHAnsi"/>
          <w:b/>
          <w:sz w:val="28"/>
          <w:szCs w:val="28"/>
        </w:rPr>
      </w:pPr>
      <w:r w:rsidRPr="006B68AF">
        <w:rPr>
          <w:rFonts w:asciiTheme="majorHAnsi" w:hAnsiTheme="majorHAnsi" w:cstheme="majorHAnsi"/>
          <w:i/>
          <w:color w:val="000000"/>
          <w:sz w:val="28"/>
          <w:szCs w:val="28"/>
        </w:rPr>
        <w:tab/>
      </w:r>
      <w:r w:rsidRPr="006B68AF">
        <w:rPr>
          <w:rFonts w:asciiTheme="majorHAnsi" w:hAnsiTheme="majorHAnsi" w:cstheme="majorHAnsi"/>
          <w:i/>
          <w:color w:val="000000"/>
          <w:sz w:val="28"/>
          <w:szCs w:val="28"/>
        </w:rPr>
        <w:tab/>
      </w:r>
      <w:r w:rsidRPr="006B68AF">
        <w:rPr>
          <w:rFonts w:asciiTheme="majorHAnsi" w:hAnsiTheme="majorHAnsi" w:cstheme="majorHAnsi"/>
          <w:b/>
          <w:color w:val="000000"/>
          <w:sz w:val="28"/>
          <w:szCs w:val="28"/>
        </w:rPr>
        <w:t>QUYẾT NGHỊ:</w:t>
      </w:r>
    </w:p>
    <w:p w:rsidR="0048214A" w:rsidRPr="006B68AF" w:rsidRDefault="0048214A" w:rsidP="00B2375E">
      <w:pPr>
        <w:ind w:firstLine="720"/>
        <w:rPr>
          <w:rFonts w:asciiTheme="majorHAnsi" w:hAnsiTheme="majorHAnsi" w:cstheme="majorHAnsi"/>
          <w:b/>
          <w:sz w:val="28"/>
          <w:szCs w:val="28"/>
        </w:rPr>
      </w:pPr>
    </w:p>
    <w:p w:rsidR="00383711" w:rsidRPr="008013A5" w:rsidRDefault="0048214A" w:rsidP="00383711">
      <w:pPr>
        <w:widowControl w:val="0"/>
        <w:autoSpaceDE w:val="0"/>
        <w:autoSpaceDN w:val="0"/>
        <w:adjustRightInd w:val="0"/>
        <w:ind w:firstLine="567"/>
        <w:jc w:val="both"/>
        <w:rPr>
          <w:spacing w:val="-2"/>
          <w:sz w:val="28"/>
          <w:szCs w:val="28"/>
          <w:lang w:val="vi-VN"/>
        </w:rPr>
      </w:pPr>
      <w:r w:rsidRPr="006B68AF">
        <w:rPr>
          <w:rFonts w:asciiTheme="majorHAnsi" w:hAnsiTheme="majorHAnsi" w:cstheme="majorHAnsi"/>
          <w:b/>
          <w:sz w:val="28"/>
          <w:szCs w:val="28"/>
        </w:rPr>
        <w:t>Điều 1</w:t>
      </w:r>
      <w:r w:rsidR="00A37512" w:rsidRPr="006B68AF">
        <w:rPr>
          <w:rFonts w:asciiTheme="majorHAnsi" w:hAnsiTheme="majorHAnsi" w:cstheme="majorHAnsi"/>
          <w:b/>
          <w:sz w:val="28"/>
          <w:szCs w:val="28"/>
        </w:rPr>
        <w:t xml:space="preserve">. </w:t>
      </w:r>
      <w:r w:rsidR="00383711" w:rsidRPr="008013A5">
        <w:rPr>
          <w:spacing w:val="-2"/>
          <w:sz w:val="28"/>
          <w:szCs w:val="28"/>
        </w:rPr>
        <w:t>T</w:t>
      </w:r>
      <w:r w:rsidR="00383711" w:rsidRPr="008013A5">
        <w:rPr>
          <w:spacing w:val="-2"/>
          <w:sz w:val="28"/>
          <w:szCs w:val="28"/>
          <w:lang w:val="vi-VN"/>
        </w:rPr>
        <w:t xml:space="preserve">án thành Báo cáo số </w:t>
      </w:r>
      <w:r w:rsidR="00383711">
        <w:rPr>
          <w:spacing w:val="-2"/>
          <w:sz w:val="28"/>
          <w:szCs w:val="28"/>
        </w:rPr>
        <w:t>97</w:t>
      </w:r>
      <w:r w:rsidR="00383711" w:rsidRPr="008013A5">
        <w:rPr>
          <w:spacing w:val="-2"/>
          <w:sz w:val="28"/>
          <w:szCs w:val="28"/>
          <w:lang w:val="vi-VN"/>
        </w:rPr>
        <w:t xml:space="preserve">/BC-HĐND ngày </w:t>
      </w:r>
      <w:r w:rsidR="00383711">
        <w:rPr>
          <w:spacing w:val="-2"/>
          <w:sz w:val="28"/>
          <w:szCs w:val="28"/>
        </w:rPr>
        <w:t>09</w:t>
      </w:r>
      <w:r w:rsidR="00383711" w:rsidRPr="008013A5">
        <w:rPr>
          <w:spacing w:val="-2"/>
          <w:sz w:val="28"/>
          <w:szCs w:val="28"/>
        </w:rPr>
        <w:t>/12</w:t>
      </w:r>
      <w:r w:rsidR="00383711" w:rsidRPr="008013A5">
        <w:rPr>
          <w:spacing w:val="-2"/>
          <w:sz w:val="28"/>
          <w:szCs w:val="28"/>
          <w:lang w:val="vi-VN"/>
        </w:rPr>
        <w:t xml:space="preserve">/2022 của Thường trực </w:t>
      </w:r>
      <w:r w:rsidR="00383711">
        <w:rPr>
          <w:spacing w:val="-2"/>
          <w:sz w:val="28"/>
          <w:szCs w:val="28"/>
        </w:rPr>
        <w:t>HĐND</w:t>
      </w:r>
      <w:r w:rsidR="00383711">
        <w:rPr>
          <w:spacing w:val="-2"/>
          <w:sz w:val="28"/>
          <w:szCs w:val="28"/>
          <w:lang w:val="vi-VN"/>
        </w:rPr>
        <w:t xml:space="preserve"> </w:t>
      </w:r>
      <w:r w:rsidR="00383711">
        <w:rPr>
          <w:spacing w:val="-2"/>
          <w:sz w:val="28"/>
          <w:szCs w:val="28"/>
        </w:rPr>
        <w:t>huyện</w:t>
      </w:r>
      <w:r w:rsidR="00383711" w:rsidRPr="008013A5">
        <w:rPr>
          <w:spacing w:val="-2"/>
          <w:sz w:val="28"/>
          <w:szCs w:val="28"/>
          <w:lang w:val="vi-VN"/>
        </w:rPr>
        <w:t xml:space="preserve"> về tình hình hoạt động của Thường trực </w:t>
      </w:r>
      <w:r w:rsidR="00383711">
        <w:rPr>
          <w:spacing w:val="-2"/>
          <w:sz w:val="28"/>
          <w:szCs w:val="28"/>
        </w:rPr>
        <w:t>HĐND huyện</w:t>
      </w:r>
      <w:r w:rsidR="00383711" w:rsidRPr="008013A5">
        <w:rPr>
          <w:spacing w:val="-2"/>
          <w:sz w:val="28"/>
          <w:szCs w:val="28"/>
          <w:lang w:val="vi-VN"/>
        </w:rPr>
        <w:t xml:space="preserve"> năm </w:t>
      </w:r>
      <w:r w:rsidR="00383711" w:rsidRPr="008013A5">
        <w:rPr>
          <w:spacing w:val="-2"/>
          <w:sz w:val="28"/>
          <w:szCs w:val="28"/>
        </w:rPr>
        <w:t xml:space="preserve">2022 </w:t>
      </w:r>
      <w:r w:rsidR="00383711" w:rsidRPr="008013A5">
        <w:rPr>
          <w:spacing w:val="-2"/>
          <w:sz w:val="28"/>
          <w:szCs w:val="28"/>
          <w:lang w:val="vi-VN"/>
        </w:rPr>
        <w:t>và phương hướng nhiệm vụ công tác năm 202</w:t>
      </w:r>
      <w:r w:rsidR="00383711" w:rsidRPr="008013A5">
        <w:rPr>
          <w:spacing w:val="-2"/>
          <w:sz w:val="28"/>
          <w:szCs w:val="28"/>
        </w:rPr>
        <w:t>3</w:t>
      </w:r>
      <w:r w:rsidR="00383711" w:rsidRPr="008013A5">
        <w:rPr>
          <w:spacing w:val="-2"/>
          <w:sz w:val="28"/>
          <w:szCs w:val="28"/>
          <w:lang w:val="vi-VN"/>
        </w:rPr>
        <w:t xml:space="preserve"> và Báo cáo số </w:t>
      </w:r>
      <w:r w:rsidR="001111AF">
        <w:rPr>
          <w:spacing w:val="-2"/>
          <w:sz w:val="28"/>
          <w:szCs w:val="28"/>
        </w:rPr>
        <w:t>762</w:t>
      </w:r>
      <w:r w:rsidR="00383711" w:rsidRPr="008013A5">
        <w:rPr>
          <w:spacing w:val="-2"/>
          <w:sz w:val="28"/>
          <w:szCs w:val="28"/>
          <w:lang w:val="vi-VN"/>
        </w:rPr>
        <w:t>/BC-</w:t>
      </w:r>
      <w:r w:rsidR="00383711">
        <w:rPr>
          <w:spacing w:val="-2"/>
          <w:sz w:val="28"/>
          <w:szCs w:val="28"/>
          <w:lang w:val="vi-VN"/>
        </w:rPr>
        <w:t>UBND ngày</w:t>
      </w:r>
      <w:r w:rsidR="00383711">
        <w:rPr>
          <w:spacing w:val="-2"/>
          <w:sz w:val="28"/>
          <w:szCs w:val="28"/>
        </w:rPr>
        <w:t xml:space="preserve"> </w:t>
      </w:r>
      <w:r w:rsidR="00383711">
        <w:rPr>
          <w:spacing w:val="-2"/>
          <w:sz w:val="28"/>
          <w:szCs w:val="28"/>
          <w:lang w:val="vi-VN"/>
        </w:rPr>
        <w:t>08</w:t>
      </w:r>
      <w:r w:rsidR="00383711">
        <w:rPr>
          <w:spacing w:val="-2"/>
          <w:sz w:val="28"/>
          <w:szCs w:val="28"/>
        </w:rPr>
        <w:t>/12</w:t>
      </w:r>
      <w:r w:rsidR="00383711" w:rsidRPr="008013A5">
        <w:rPr>
          <w:spacing w:val="-2"/>
          <w:sz w:val="28"/>
          <w:szCs w:val="28"/>
          <w:lang w:val="vi-VN"/>
        </w:rPr>
        <w:t xml:space="preserve">/2022 của </w:t>
      </w:r>
      <w:r w:rsidR="00383711">
        <w:rPr>
          <w:spacing w:val="-2"/>
          <w:sz w:val="28"/>
          <w:szCs w:val="28"/>
        </w:rPr>
        <w:t>UBND</w:t>
      </w:r>
      <w:r w:rsidR="00383711">
        <w:rPr>
          <w:spacing w:val="-2"/>
          <w:sz w:val="28"/>
          <w:szCs w:val="28"/>
          <w:lang w:val="vi-VN"/>
        </w:rPr>
        <w:t xml:space="preserve"> huyện</w:t>
      </w:r>
      <w:r w:rsidR="00383711" w:rsidRPr="008013A5">
        <w:rPr>
          <w:spacing w:val="-2"/>
          <w:sz w:val="28"/>
          <w:szCs w:val="28"/>
          <w:lang w:val="vi-VN"/>
        </w:rPr>
        <w:t xml:space="preserve"> về tình hình thực hiện nhiệm vụ công tác năm </w:t>
      </w:r>
      <w:r w:rsidR="00383711" w:rsidRPr="008013A5">
        <w:rPr>
          <w:spacing w:val="-2"/>
          <w:sz w:val="28"/>
          <w:szCs w:val="28"/>
        </w:rPr>
        <w:t xml:space="preserve">2022 </w:t>
      </w:r>
      <w:r w:rsidR="00383711" w:rsidRPr="008013A5">
        <w:rPr>
          <w:spacing w:val="-2"/>
          <w:sz w:val="28"/>
          <w:szCs w:val="28"/>
          <w:lang w:val="vi-VN"/>
        </w:rPr>
        <w:t>và triển khai nhiệm vụ công tác năm 202</w:t>
      </w:r>
      <w:r w:rsidR="00383711" w:rsidRPr="008013A5">
        <w:rPr>
          <w:spacing w:val="-2"/>
          <w:sz w:val="28"/>
          <w:szCs w:val="28"/>
        </w:rPr>
        <w:t>3</w:t>
      </w:r>
      <w:r w:rsidR="00383711" w:rsidRPr="008013A5">
        <w:rPr>
          <w:spacing w:val="-2"/>
          <w:sz w:val="28"/>
          <w:szCs w:val="28"/>
          <w:lang w:val="vi-VN"/>
        </w:rPr>
        <w:t>.</w:t>
      </w:r>
    </w:p>
    <w:p w:rsidR="008E7A2C" w:rsidRPr="008E7A2C" w:rsidRDefault="008E7A2C" w:rsidP="008E7A2C">
      <w:pPr>
        <w:widowControl w:val="0"/>
        <w:autoSpaceDE w:val="0"/>
        <w:autoSpaceDN w:val="0"/>
        <w:adjustRightInd w:val="0"/>
        <w:ind w:firstLine="567"/>
        <w:jc w:val="both"/>
        <w:rPr>
          <w:b/>
          <w:bCs/>
          <w:sz w:val="28"/>
          <w:szCs w:val="28"/>
        </w:rPr>
      </w:pPr>
      <w:r w:rsidRPr="008E7A2C">
        <w:rPr>
          <w:b/>
          <w:bCs/>
          <w:sz w:val="28"/>
          <w:szCs w:val="28"/>
        </w:rPr>
        <w:t>1</w:t>
      </w:r>
      <w:r w:rsidRPr="008E7A2C">
        <w:rPr>
          <w:b/>
          <w:bCs/>
          <w:sz w:val="28"/>
          <w:szCs w:val="28"/>
          <w:lang w:val="vi-VN"/>
        </w:rPr>
        <w:t>. Về tình hình thực hiện kế hoạch, nhiệm vụ năm 2022</w:t>
      </w:r>
    </w:p>
    <w:p w:rsidR="008E7A2C" w:rsidRPr="008E7A2C" w:rsidRDefault="008E7A2C" w:rsidP="008E7A2C">
      <w:pPr>
        <w:tabs>
          <w:tab w:val="left" w:pos="567"/>
        </w:tabs>
        <w:ind w:firstLine="567"/>
        <w:jc w:val="both"/>
        <w:rPr>
          <w:rFonts w:eastAsia="Calibri"/>
          <w:sz w:val="28"/>
          <w:szCs w:val="28"/>
          <w:lang w:val="x-none" w:eastAsia="x-none"/>
        </w:rPr>
      </w:pPr>
      <w:r w:rsidRPr="008E7A2C">
        <w:rPr>
          <w:spacing w:val="-2"/>
          <w:sz w:val="28"/>
          <w:szCs w:val="28"/>
          <w:lang w:eastAsia="x-none"/>
        </w:rPr>
        <w:t>Trong năm 2022, m</w:t>
      </w:r>
      <w:r w:rsidRPr="008E7A2C">
        <w:rPr>
          <w:spacing w:val="-2"/>
          <w:sz w:val="28"/>
          <w:szCs w:val="28"/>
          <w:lang w:val="de-DE" w:eastAsia="x-none"/>
        </w:rPr>
        <w:t xml:space="preserve">ặc dù tiếp tục chịu ảnh hưởng của đại dịch Covid-19, </w:t>
      </w:r>
      <w:r w:rsidRPr="008E7A2C">
        <w:rPr>
          <w:spacing w:val="-2"/>
          <w:sz w:val="28"/>
          <w:szCs w:val="28"/>
          <w:lang w:val="vi-VN" w:eastAsia="x-none"/>
        </w:rPr>
        <w:t xml:space="preserve">lạm phát tăng cao, thiên tai, biến đổi khí hậu diễn biến </w:t>
      </w:r>
      <w:r w:rsidRPr="008E7A2C">
        <w:rPr>
          <w:spacing w:val="-2"/>
          <w:sz w:val="28"/>
          <w:szCs w:val="28"/>
          <w:lang w:val="x-none" w:eastAsia="x-none"/>
        </w:rPr>
        <w:t>phức tạp</w:t>
      </w:r>
      <w:r w:rsidRPr="008E7A2C">
        <w:rPr>
          <w:spacing w:val="-2"/>
          <w:sz w:val="28"/>
          <w:szCs w:val="28"/>
          <w:lang w:val="vi-VN" w:eastAsia="x-none"/>
        </w:rPr>
        <w:t xml:space="preserve">, </w:t>
      </w:r>
      <w:r w:rsidRPr="008E7A2C">
        <w:rPr>
          <w:spacing w:val="-2"/>
          <w:sz w:val="28"/>
          <w:szCs w:val="28"/>
          <w:lang w:val="x-none" w:eastAsia="x-none"/>
        </w:rPr>
        <w:t>lãi suất cho vay, giá xăng dầu, nguyên vật liệu biến động mạnh ảnh hưởng đến nhiều ngàn</w:t>
      </w:r>
      <w:r w:rsidR="000137AC">
        <w:rPr>
          <w:spacing w:val="-2"/>
          <w:sz w:val="28"/>
          <w:szCs w:val="28"/>
          <w:lang w:val="x-none" w:eastAsia="x-none"/>
        </w:rPr>
        <w:t>h, lĩnh vực, đời sống người dân.</w:t>
      </w:r>
      <w:r w:rsidRPr="008E7A2C">
        <w:rPr>
          <w:spacing w:val="-2"/>
          <w:sz w:val="28"/>
          <w:szCs w:val="28"/>
          <w:lang w:val="x-none" w:eastAsia="x-none"/>
        </w:rPr>
        <w:t xml:space="preserve"> </w:t>
      </w:r>
      <w:r w:rsidRPr="008E7A2C">
        <w:rPr>
          <w:rFonts w:eastAsia="Calibri"/>
          <w:sz w:val="28"/>
          <w:szCs w:val="28"/>
          <w:lang w:val="x-none" w:eastAsia="x-none"/>
        </w:rPr>
        <w:t xml:space="preserve">Song </w:t>
      </w:r>
      <w:r w:rsidRPr="008E7A2C">
        <w:rPr>
          <w:sz w:val="28"/>
          <w:szCs w:val="28"/>
          <w:lang w:val="x-none" w:eastAsia="x-none"/>
        </w:rPr>
        <w:t>dưới sự lãnh đạo sát sao của Huyện ủy; sự giám sát, chỉ đạo, điều hành tập trung, quyết liệt của Hội đồng nhân dân, Ủy ban nhân dân huyện,</w:t>
      </w:r>
      <w:r w:rsidR="000137AC">
        <w:rPr>
          <w:sz w:val="28"/>
          <w:szCs w:val="28"/>
          <w:lang w:eastAsia="x-none"/>
        </w:rPr>
        <w:t xml:space="preserve"> sự</w:t>
      </w:r>
      <w:r w:rsidRPr="008E7A2C">
        <w:rPr>
          <w:sz w:val="28"/>
          <w:szCs w:val="28"/>
          <w:lang w:val="x-none" w:eastAsia="x-none"/>
        </w:rPr>
        <w:t xml:space="preserve"> phối hợp chặt chẽ của </w:t>
      </w:r>
      <w:r w:rsidR="000137AC">
        <w:rPr>
          <w:sz w:val="28"/>
          <w:szCs w:val="28"/>
          <w:lang w:val="vi-VN" w:eastAsia="x-none"/>
        </w:rPr>
        <w:t xml:space="preserve">Ủy ban </w:t>
      </w:r>
      <w:r w:rsidRPr="008E7A2C">
        <w:rPr>
          <w:sz w:val="28"/>
          <w:szCs w:val="28"/>
          <w:lang w:val="x-none" w:eastAsia="x-none"/>
        </w:rPr>
        <w:t>Mặt trận Tổ quốc</w:t>
      </w:r>
      <w:r w:rsidR="000137AC">
        <w:rPr>
          <w:sz w:val="28"/>
          <w:szCs w:val="28"/>
          <w:lang w:val="vi-VN" w:eastAsia="x-none"/>
        </w:rPr>
        <w:t xml:space="preserve"> Việt Nam</w:t>
      </w:r>
      <w:r w:rsidRPr="008E7A2C">
        <w:rPr>
          <w:sz w:val="28"/>
          <w:szCs w:val="28"/>
          <w:lang w:val="x-none" w:eastAsia="x-none"/>
        </w:rPr>
        <w:t xml:space="preserve"> và các đoàn thể</w:t>
      </w:r>
      <w:r w:rsidR="000137AC">
        <w:rPr>
          <w:sz w:val="28"/>
          <w:szCs w:val="28"/>
          <w:lang w:val="vi-VN" w:eastAsia="x-none"/>
        </w:rPr>
        <w:t xml:space="preserve"> huyện</w:t>
      </w:r>
      <w:r w:rsidRPr="008E7A2C">
        <w:rPr>
          <w:sz w:val="28"/>
          <w:szCs w:val="28"/>
          <w:lang w:val="x-none" w:eastAsia="x-none"/>
        </w:rPr>
        <w:t>; sự vào cuộc của cả hệ thống chính trị, doanh nghiệp và Nhân dân các dân tộc trong huyện đã đoàn kết, thống nhất</w:t>
      </w:r>
      <w:r w:rsidRPr="008E7A2C">
        <w:rPr>
          <w:rFonts w:eastAsia="Calibri"/>
          <w:sz w:val="28"/>
          <w:szCs w:val="28"/>
          <w:lang w:val="x-none" w:eastAsia="x-none"/>
        </w:rPr>
        <w:t xml:space="preserve">, thực hiện đồng bộ các nhiệm vụ, giải pháp ngay từ đầu năm, nên tình hình kinh tế - xã hội của huyện tiếp tục </w:t>
      </w:r>
      <w:r w:rsidRPr="008E7A2C">
        <w:rPr>
          <w:rFonts w:eastAsia="Calibri"/>
          <w:sz w:val="28"/>
          <w:szCs w:val="28"/>
          <w:lang w:val="pl-PL" w:eastAsia="x-none"/>
        </w:rPr>
        <w:t>có những chuyển biến tích cực, khởi sắc</w:t>
      </w:r>
      <w:r w:rsidRPr="008E7A2C">
        <w:rPr>
          <w:rFonts w:eastAsia="Calibri"/>
          <w:sz w:val="28"/>
          <w:szCs w:val="28"/>
          <w:lang w:val="x-none" w:eastAsia="x-none"/>
        </w:rPr>
        <w:t xml:space="preserve">. </w:t>
      </w:r>
    </w:p>
    <w:p w:rsidR="008E7A2C" w:rsidRPr="008E7A2C" w:rsidRDefault="008E7A2C" w:rsidP="008E7A2C">
      <w:pPr>
        <w:spacing w:after="80"/>
        <w:ind w:firstLine="720"/>
        <w:jc w:val="both"/>
        <w:rPr>
          <w:rFonts w:eastAsia="Calibri"/>
          <w:sz w:val="28"/>
          <w:szCs w:val="28"/>
          <w:lang w:val="nl-NL"/>
        </w:rPr>
      </w:pPr>
      <w:r w:rsidRPr="008E7A2C">
        <w:rPr>
          <w:sz w:val="28"/>
          <w:szCs w:val="28"/>
        </w:rPr>
        <w:t>T</w:t>
      </w:r>
      <w:r w:rsidRPr="008E7A2C">
        <w:rPr>
          <w:rFonts w:eastAsia="Calibri"/>
          <w:sz w:val="28"/>
          <w:szCs w:val="28"/>
        </w:rPr>
        <w:t>ổng giá trị sản xuất tăng 12,42% so với năm 2021</w:t>
      </w:r>
      <w:r w:rsidRPr="008E7A2C">
        <w:rPr>
          <w:sz w:val="28"/>
          <w:szCs w:val="28"/>
        </w:rPr>
        <w:t xml:space="preserve">; các chỉ tiêu về giá trị sản xuất nông nghiệp, công nghiệp, tổng mức bán lẻ hàng hóa, doanh thu dịch vụ đều tăng so với cùng kỳ; các hoạt động văn hóa - xã hội có nhiều tiến bộ, đời sống đồng bào các dân tộc không ngừng được cải thiện; phương thức tổ chức hoạt động của Hội đồng nhân dân, </w:t>
      </w:r>
      <w:r w:rsidR="000137AC">
        <w:rPr>
          <w:sz w:val="28"/>
          <w:szCs w:val="28"/>
          <w:lang w:val="vi-VN"/>
        </w:rPr>
        <w:t xml:space="preserve">Ủy ban </w:t>
      </w:r>
      <w:r w:rsidRPr="008E7A2C">
        <w:rPr>
          <w:sz w:val="28"/>
          <w:szCs w:val="28"/>
        </w:rPr>
        <w:t>Mặt trận Tổ quốc Việt Nam và các đoàn thể</w:t>
      </w:r>
      <w:r w:rsidR="000137AC">
        <w:rPr>
          <w:sz w:val="28"/>
          <w:szCs w:val="28"/>
          <w:lang w:val="vi-VN"/>
        </w:rPr>
        <w:t xml:space="preserve"> huyện</w:t>
      </w:r>
      <w:r w:rsidRPr="008E7A2C">
        <w:rPr>
          <w:sz w:val="28"/>
          <w:szCs w:val="28"/>
        </w:rPr>
        <w:t xml:space="preserve"> có nhiều đổi mới; công tác </w:t>
      </w:r>
      <w:r w:rsidRPr="008E7A2C">
        <w:rPr>
          <w:rFonts w:eastAsia="Calibri"/>
          <w:sz w:val="28"/>
          <w:szCs w:val="28"/>
        </w:rPr>
        <w:t xml:space="preserve">chỉ đạo, điều hành của </w:t>
      </w:r>
      <w:r w:rsidRPr="008E7A2C">
        <w:rPr>
          <w:rFonts w:eastAsia="Calibri"/>
          <w:spacing w:val="4"/>
          <w:sz w:val="28"/>
          <w:szCs w:val="28"/>
        </w:rPr>
        <w:t xml:space="preserve">Ủy ban nhân dân </w:t>
      </w:r>
      <w:r w:rsidRPr="008E7A2C">
        <w:rPr>
          <w:rFonts w:eastAsia="Calibri"/>
          <w:sz w:val="28"/>
          <w:szCs w:val="28"/>
        </w:rPr>
        <w:t xml:space="preserve">huyện ngày càng sáng tạo, sâu sát; tính dân chủ được nâng cao, tạo tiền đề cho việc hoàn thành các chỉ tiêu kế hoạch kinh tế - xã hội đã đề ra. </w:t>
      </w:r>
    </w:p>
    <w:p w:rsidR="008E7A2C" w:rsidRPr="008E7A2C" w:rsidRDefault="008E7A2C" w:rsidP="008E7A2C">
      <w:pPr>
        <w:spacing w:after="80"/>
        <w:ind w:firstLine="720"/>
        <w:jc w:val="both"/>
        <w:rPr>
          <w:sz w:val="28"/>
          <w:szCs w:val="28"/>
        </w:rPr>
      </w:pPr>
      <w:r w:rsidRPr="008E7A2C">
        <w:rPr>
          <w:rFonts w:eastAsia="Calibri"/>
          <w:sz w:val="28"/>
          <w:szCs w:val="28"/>
        </w:rPr>
        <w:lastRenderedPageBreak/>
        <w:t xml:space="preserve">Tuy nhiên, vẫn còn nhứng hạn chế đó là: kinh tế - xã hội của huyện phục hồi rõ nét, nhưng chưa đồng đều; </w:t>
      </w:r>
      <w:r w:rsidR="000137AC">
        <w:rPr>
          <w:rFonts w:eastAsia="Calibri"/>
          <w:sz w:val="28"/>
          <w:szCs w:val="28"/>
          <w:lang w:val="vi-VN"/>
        </w:rPr>
        <w:t>c</w:t>
      </w:r>
      <w:r w:rsidRPr="008E7A2C">
        <w:rPr>
          <w:rFonts w:eastAsia="Calibri"/>
          <w:sz w:val="28"/>
          <w:szCs w:val="28"/>
        </w:rPr>
        <w:t>òn 01 chỉ tiêu chưa đạ</w:t>
      </w:r>
      <w:r w:rsidR="001111AF">
        <w:rPr>
          <w:rFonts w:eastAsia="Calibri"/>
          <w:sz w:val="28"/>
          <w:szCs w:val="28"/>
        </w:rPr>
        <w:t>t</w:t>
      </w:r>
      <w:r w:rsidRPr="008E7A2C">
        <w:rPr>
          <w:rFonts w:eastAsia="Calibri"/>
          <w:sz w:val="28"/>
          <w:szCs w:val="28"/>
        </w:rPr>
        <w:t xml:space="preserve">; công tác bồi thường, giải phóng mặt bằng còn chậm, thu ngân sách từ nguồn tiền bán đấu giá quyền sử dụng đất không đạt; </w:t>
      </w:r>
      <w:r w:rsidRPr="008E7A2C">
        <w:rPr>
          <w:sz w:val="28"/>
          <w:szCs w:val="28"/>
        </w:rPr>
        <w:t xml:space="preserve">tình trạng vi phạm lâm luật, khai thác khoáng sản trái phép còn xảy ra; tinh thần trách nhiệm của một số cán bộ, công chức chưa thực sự cao đối với nhiệm vụ được giao; </w:t>
      </w:r>
      <w:r w:rsidRPr="008E7A2C">
        <w:rPr>
          <w:rFonts w:eastAsia="Calibri"/>
          <w:sz w:val="28"/>
          <w:szCs w:val="28"/>
        </w:rPr>
        <w:t>tai nạn giao thông tăng hơn so với cùng kỳ</w:t>
      </w:r>
      <w:r w:rsidRPr="008E7A2C">
        <w:rPr>
          <w:sz w:val="28"/>
          <w:szCs w:val="28"/>
        </w:rPr>
        <w:t>.</w:t>
      </w:r>
    </w:p>
    <w:p w:rsidR="008E7A2C" w:rsidRPr="008E7A2C" w:rsidRDefault="008E7A2C" w:rsidP="008E7A2C">
      <w:pPr>
        <w:tabs>
          <w:tab w:val="left" w:pos="567"/>
        </w:tabs>
        <w:ind w:firstLine="567"/>
        <w:jc w:val="both"/>
        <w:rPr>
          <w:spacing w:val="-2"/>
          <w:sz w:val="28"/>
          <w:szCs w:val="28"/>
          <w:lang w:eastAsia="x-none"/>
        </w:rPr>
      </w:pPr>
      <w:r w:rsidRPr="008E7A2C">
        <w:rPr>
          <w:b/>
          <w:sz w:val="28"/>
          <w:szCs w:val="28"/>
          <w:lang w:eastAsia="x-none"/>
        </w:rPr>
        <w:t>2</w:t>
      </w:r>
      <w:r w:rsidRPr="008E7A2C">
        <w:rPr>
          <w:b/>
          <w:sz w:val="28"/>
          <w:szCs w:val="28"/>
          <w:lang w:val="x-none" w:eastAsia="x-none"/>
        </w:rPr>
        <w:t>.</w:t>
      </w:r>
      <w:r w:rsidRPr="008E7A2C">
        <w:rPr>
          <w:b/>
          <w:spacing w:val="-2"/>
          <w:sz w:val="28"/>
          <w:szCs w:val="28"/>
          <w:lang w:eastAsia="x-none"/>
        </w:rPr>
        <w:t xml:space="preserve"> Mục tiêu, chỉ tiêu chủ yếu năm 2023</w:t>
      </w:r>
    </w:p>
    <w:p w:rsidR="008E7A2C" w:rsidRPr="008E7A2C" w:rsidRDefault="008E7A2C" w:rsidP="008E7A2C">
      <w:pPr>
        <w:tabs>
          <w:tab w:val="left" w:pos="567"/>
        </w:tabs>
        <w:ind w:firstLine="567"/>
        <w:jc w:val="both"/>
        <w:rPr>
          <w:spacing w:val="-2"/>
          <w:sz w:val="28"/>
          <w:szCs w:val="28"/>
          <w:lang w:eastAsia="x-none"/>
        </w:rPr>
      </w:pPr>
      <w:r w:rsidRPr="008E7A2C">
        <w:rPr>
          <w:b/>
          <w:bCs/>
          <w:spacing w:val="-2"/>
          <w:sz w:val="28"/>
          <w:szCs w:val="28"/>
          <w:lang w:eastAsia="x-none"/>
        </w:rPr>
        <w:t>2.1</w:t>
      </w:r>
      <w:r w:rsidRPr="008E7A2C">
        <w:rPr>
          <w:spacing w:val="-2"/>
          <w:sz w:val="28"/>
          <w:szCs w:val="28"/>
          <w:lang w:val="x-none" w:eastAsia="x-none"/>
        </w:rPr>
        <w:t xml:space="preserve">. </w:t>
      </w:r>
      <w:r w:rsidRPr="008E7A2C">
        <w:rPr>
          <w:b/>
          <w:sz w:val="28"/>
          <w:szCs w:val="28"/>
          <w:lang w:val="x-none" w:eastAsia="x-none"/>
        </w:rPr>
        <w:t>Mục tiêu tổng quát</w:t>
      </w:r>
      <w:r w:rsidRPr="008E7A2C">
        <w:rPr>
          <w:b/>
          <w:sz w:val="28"/>
          <w:szCs w:val="28"/>
          <w:lang w:eastAsia="x-none"/>
        </w:rPr>
        <w:t xml:space="preserve"> </w:t>
      </w:r>
    </w:p>
    <w:p w:rsidR="00F70276" w:rsidRPr="006B68AF" w:rsidRDefault="00F5582D" w:rsidP="00BC75B0">
      <w:pPr>
        <w:spacing w:before="40" w:after="40"/>
        <w:jc w:val="both"/>
        <w:rPr>
          <w:rFonts w:asciiTheme="majorHAnsi" w:hAnsiTheme="majorHAnsi" w:cstheme="majorHAnsi"/>
          <w:sz w:val="28"/>
          <w:szCs w:val="28"/>
        </w:rPr>
      </w:pPr>
      <w:r w:rsidRPr="006B68AF">
        <w:rPr>
          <w:rFonts w:asciiTheme="majorHAnsi" w:hAnsiTheme="majorHAnsi" w:cstheme="majorHAnsi"/>
          <w:sz w:val="28"/>
          <w:szCs w:val="28"/>
        </w:rPr>
        <w:t xml:space="preserve">        </w:t>
      </w:r>
      <w:r w:rsidR="0048214A" w:rsidRPr="006B68AF">
        <w:rPr>
          <w:rFonts w:asciiTheme="majorHAnsi" w:hAnsiTheme="majorHAnsi" w:cstheme="majorHAnsi"/>
          <w:sz w:val="28"/>
          <w:szCs w:val="28"/>
        </w:rPr>
        <w:tab/>
        <w:t>N</w:t>
      </w:r>
      <w:r w:rsidR="0091555E">
        <w:rPr>
          <w:rFonts w:asciiTheme="majorHAnsi" w:hAnsiTheme="majorHAnsi" w:cstheme="majorHAnsi"/>
          <w:sz w:val="28"/>
          <w:szCs w:val="28"/>
        </w:rPr>
        <w:t>ỗ</w:t>
      </w:r>
      <w:r w:rsidR="0048214A" w:rsidRPr="006B68AF">
        <w:rPr>
          <w:rFonts w:asciiTheme="majorHAnsi" w:hAnsiTheme="majorHAnsi" w:cstheme="majorHAnsi"/>
          <w:sz w:val="28"/>
          <w:szCs w:val="28"/>
        </w:rPr>
        <w:t xml:space="preserve"> lực và </w:t>
      </w:r>
      <w:r w:rsidR="00F70276" w:rsidRPr="006B68AF">
        <w:rPr>
          <w:rFonts w:asciiTheme="majorHAnsi" w:hAnsiTheme="majorHAnsi" w:cstheme="majorHAnsi"/>
          <w:bCs/>
          <w:sz w:val="28"/>
          <w:szCs w:val="28"/>
        </w:rPr>
        <w:t xml:space="preserve">phấn đấu </w:t>
      </w:r>
      <w:r w:rsidR="00F70276" w:rsidRPr="006B68AF">
        <w:rPr>
          <w:rFonts w:asciiTheme="majorHAnsi" w:hAnsiTheme="majorHAnsi" w:cstheme="majorHAnsi"/>
          <w:bCs/>
          <w:sz w:val="28"/>
          <w:szCs w:val="28"/>
          <w:lang w:val="vi-VN"/>
        </w:rPr>
        <w:t xml:space="preserve">duy trì tốc độ phát triển kinh tế nhanh và bền vững, chuyển đổi cơ cấu kinh tế theo hướng tăng dần </w:t>
      </w:r>
      <w:r w:rsidR="00F70276" w:rsidRPr="006B68AF">
        <w:rPr>
          <w:rFonts w:asciiTheme="majorHAnsi" w:hAnsiTheme="majorHAnsi" w:cstheme="majorHAnsi"/>
          <w:bCs/>
          <w:sz w:val="28"/>
          <w:szCs w:val="28"/>
        </w:rPr>
        <w:t>chủ yếu là</w:t>
      </w:r>
      <w:r w:rsidR="00F70276" w:rsidRPr="006B68AF">
        <w:rPr>
          <w:rFonts w:asciiTheme="majorHAnsi" w:hAnsiTheme="majorHAnsi" w:cstheme="majorHAnsi"/>
          <w:bCs/>
          <w:sz w:val="28"/>
          <w:szCs w:val="28"/>
          <w:lang w:val="vi-VN"/>
        </w:rPr>
        <w:t xml:space="preserve"> ngành </w:t>
      </w:r>
      <w:r w:rsidR="00F70276" w:rsidRPr="006B68AF">
        <w:rPr>
          <w:rFonts w:asciiTheme="majorHAnsi" w:hAnsiTheme="majorHAnsi" w:cstheme="majorHAnsi"/>
          <w:bCs/>
          <w:sz w:val="28"/>
          <w:szCs w:val="28"/>
        </w:rPr>
        <w:t>C</w:t>
      </w:r>
      <w:r w:rsidR="00F70276" w:rsidRPr="006B68AF">
        <w:rPr>
          <w:rFonts w:asciiTheme="majorHAnsi" w:hAnsiTheme="majorHAnsi" w:cstheme="majorHAnsi"/>
          <w:bCs/>
          <w:sz w:val="28"/>
          <w:szCs w:val="28"/>
          <w:lang w:val="vi-VN"/>
        </w:rPr>
        <w:t xml:space="preserve">ông nghiệp – </w:t>
      </w:r>
      <w:r w:rsidR="00F70276" w:rsidRPr="006B68AF">
        <w:rPr>
          <w:rFonts w:asciiTheme="majorHAnsi" w:hAnsiTheme="majorHAnsi" w:cstheme="majorHAnsi"/>
          <w:bCs/>
          <w:sz w:val="28"/>
          <w:szCs w:val="28"/>
        </w:rPr>
        <w:t>X</w:t>
      </w:r>
      <w:r w:rsidR="00F70276" w:rsidRPr="006B68AF">
        <w:rPr>
          <w:rFonts w:asciiTheme="majorHAnsi" w:hAnsiTheme="majorHAnsi" w:cstheme="majorHAnsi"/>
          <w:bCs/>
          <w:sz w:val="28"/>
          <w:szCs w:val="28"/>
          <w:lang w:val="vi-VN"/>
        </w:rPr>
        <w:t xml:space="preserve">ây dựng, </w:t>
      </w:r>
      <w:r w:rsidR="00F70276" w:rsidRPr="006B68AF">
        <w:rPr>
          <w:rFonts w:asciiTheme="majorHAnsi" w:hAnsiTheme="majorHAnsi" w:cstheme="majorHAnsi"/>
          <w:bCs/>
          <w:sz w:val="28"/>
          <w:szCs w:val="28"/>
        </w:rPr>
        <w:t>T</w:t>
      </w:r>
      <w:r w:rsidR="00F70276" w:rsidRPr="006B68AF">
        <w:rPr>
          <w:rFonts w:asciiTheme="majorHAnsi" w:hAnsiTheme="majorHAnsi" w:cstheme="majorHAnsi"/>
          <w:bCs/>
          <w:sz w:val="28"/>
          <w:szCs w:val="28"/>
          <w:lang w:val="vi-VN"/>
        </w:rPr>
        <w:t xml:space="preserve">hương mại – </w:t>
      </w:r>
      <w:r w:rsidR="00F70276" w:rsidRPr="006B68AF">
        <w:rPr>
          <w:rFonts w:asciiTheme="majorHAnsi" w:hAnsiTheme="majorHAnsi" w:cstheme="majorHAnsi"/>
          <w:bCs/>
          <w:sz w:val="28"/>
          <w:szCs w:val="28"/>
        </w:rPr>
        <w:t>D</w:t>
      </w:r>
      <w:r w:rsidR="00F70276" w:rsidRPr="006B68AF">
        <w:rPr>
          <w:rFonts w:asciiTheme="majorHAnsi" w:hAnsiTheme="majorHAnsi" w:cstheme="majorHAnsi"/>
          <w:bCs/>
          <w:sz w:val="28"/>
          <w:szCs w:val="28"/>
          <w:lang w:val="vi-VN"/>
        </w:rPr>
        <w:t>ịch vụ. Tập trung nguồn lực thực hiện hiệu quả</w:t>
      </w:r>
      <w:r w:rsidR="0091555E">
        <w:rPr>
          <w:rFonts w:asciiTheme="majorHAnsi" w:hAnsiTheme="majorHAnsi" w:cstheme="majorHAnsi"/>
          <w:bCs/>
          <w:sz w:val="28"/>
          <w:szCs w:val="28"/>
        </w:rPr>
        <w:t xml:space="preserve"> các</w:t>
      </w:r>
      <w:r w:rsidR="00F70276" w:rsidRPr="006B68AF">
        <w:rPr>
          <w:rFonts w:asciiTheme="majorHAnsi" w:hAnsiTheme="majorHAnsi" w:cstheme="majorHAnsi"/>
          <w:bCs/>
          <w:sz w:val="28"/>
          <w:szCs w:val="28"/>
          <w:lang w:val="vi-VN"/>
        </w:rPr>
        <w:t xml:space="preserve"> chương trình mục tiêu quốc gia</w:t>
      </w:r>
      <w:r w:rsidR="0091555E">
        <w:rPr>
          <w:rFonts w:asciiTheme="majorHAnsi" w:hAnsiTheme="majorHAnsi" w:cstheme="majorHAnsi"/>
          <w:bCs/>
          <w:sz w:val="28"/>
          <w:szCs w:val="28"/>
        </w:rPr>
        <w:t xml:space="preserve"> về</w:t>
      </w:r>
      <w:r w:rsidR="0091555E">
        <w:rPr>
          <w:rFonts w:asciiTheme="majorHAnsi" w:hAnsiTheme="majorHAnsi" w:cstheme="majorHAnsi"/>
          <w:bCs/>
          <w:sz w:val="28"/>
          <w:szCs w:val="28"/>
          <w:lang w:val="vi-VN"/>
        </w:rPr>
        <w:t xml:space="preserve"> xây dựng nông thôn mới,</w:t>
      </w:r>
      <w:r w:rsidR="00F70276" w:rsidRPr="006B68AF">
        <w:rPr>
          <w:rFonts w:asciiTheme="majorHAnsi" w:hAnsiTheme="majorHAnsi" w:cstheme="majorHAnsi"/>
          <w:bCs/>
          <w:sz w:val="28"/>
          <w:szCs w:val="28"/>
          <w:lang w:val="vi-VN"/>
        </w:rPr>
        <w:t xml:space="preserve"> giảm nghèo bền vững</w:t>
      </w:r>
      <w:r w:rsidR="0091555E">
        <w:rPr>
          <w:rFonts w:asciiTheme="majorHAnsi" w:hAnsiTheme="majorHAnsi" w:cstheme="majorHAnsi"/>
          <w:bCs/>
          <w:sz w:val="28"/>
          <w:szCs w:val="28"/>
        </w:rPr>
        <w:t>, phát triển kinh tế-xã hội vùng đồng bào dân tộc thiểu số và miền núi</w:t>
      </w:r>
      <w:r w:rsidR="00F70276" w:rsidRPr="006B68AF">
        <w:rPr>
          <w:rFonts w:asciiTheme="majorHAnsi" w:hAnsiTheme="majorHAnsi" w:cstheme="majorHAnsi"/>
          <w:bCs/>
          <w:sz w:val="28"/>
          <w:szCs w:val="28"/>
          <w:lang w:val="vi-VN"/>
        </w:rPr>
        <w:t xml:space="preserve">; </w:t>
      </w:r>
      <w:r w:rsidR="0048214A" w:rsidRPr="006B68AF">
        <w:rPr>
          <w:rFonts w:asciiTheme="majorHAnsi" w:hAnsiTheme="majorHAnsi" w:cstheme="majorHAnsi"/>
          <w:bCs/>
          <w:sz w:val="28"/>
          <w:szCs w:val="28"/>
        </w:rPr>
        <w:t>c</w:t>
      </w:r>
      <w:r w:rsidR="0048214A" w:rsidRPr="006B68AF">
        <w:rPr>
          <w:rFonts w:asciiTheme="majorHAnsi" w:hAnsiTheme="majorHAnsi" w:cstheme="majorHAnsi"/>
          <w:sz w:val="28"/>
          <w:szCs w:val="28"/>
          <w:lang w:val="nl-NL"/>
        </w:rPr>
        <w:t>ác</w:t>
      </w:r>
      <w:r w:rsidR="0048214A" w:rsidRPr="006B68AF">
        <w:rPr>
          <w:rFonts w:asciiTheme="majorHAnsi" w:hAnsiTheme="majorHAnsi" w:cstheme="majorHAnsi"/>
          <w:sz w:val="28"/>
          <w:szCs w:val="28"/>
          <w:lang w:val="vi-VN"/>
        </w:rPr>
        <w:t xml:space="preserve"> Nghị quyết về phát triển công nghiệp</w:t>
      </w:r>
      <w:r w:rsidR="0048214A" w:rsidRPr="006B68AF">
        <w:rPr>
          <w:rFonts w:asciiTheme="majorHAnsi" w:hAnsiTheme="majorHAnsi" w:cstheme="majorHAnsi"/>
          <w:sz w:val="28"/>
          <w:szCs w:val="28"/>
        </w:rPr>
        <w:t>, tiểu thủ công nghiệp; phát tr</w:t>
      </w:r>
      <w:r w:rsidR="002B4528" w:rsidRPr="006B68AF">
        <w:rPr>
          <w:rFonts w:asciiTheme="majorHAnsi" w:hAnsiTheme="majorHAnsi" w:cstheme="majorHAnsi"/>
          <w:sz w:val="28"/>
          <w:szCs w:val="28"/>
        </w:rPr>
        <w:t>i</w:t>
      </w:r>
      <w:r w:rsidR="0091555E">
        <w:rPr>
          <w:rFonts w:asciiTheme="majorHAnsi" w:hAnsiTheme="majorHAnsi" w:cstheme="majorHAnsi"/>
          <w:sz w:val="28"/>
          <w:szCs w:val="28"/>
        </w:rPr>
        <w:t>ển đô thị; phát triển du lịch;</w:t>
      </w:r>
      <w:r w:rsidR="002B4528" w:rsidRPr="006B68AF">
        <w:rPr>
          <w:rFonts w:asciiTheme="majorHAnsi" w:hAnsiTheme="majorHAnsi" w:cstheme="majorHAnsi"/>
          <w:sz w:val="28"/>
          <w:szCs w:val="28"/>
        </w:rPr>
        <w:t xml:space="preserve"> </w:t>
      </w:r>
      <w:r w:rsidR="0048214A" w:rsidRPr="006B68AF">
        <w:rPr>
          <w:rFonts w:asciiTheme="majorHAnsi" w:hAnsiTheme="majorHAnsi" w:cstheme="majorHAnsi"/>
          <w:sz w:val="28"/>
          <w:szCs w:val="28"/>
        </w:rPr>
        <w:t>vệ sinh</w:t>
      </w:r>
      <w:r w:rsidR="0048214A" w:rsidRPr="006B68AF">
        <w:rPr>
          <w:rFonts w:asciiTheme="majorHAnsi" w:hAnsiTheme="majorHAnsi" w:cstheme="majorHAnsi"/>
          <w:sz w:val="28"/>
          <w:szCs w:val="28"/>
          <w:lang w:val="vi-VN"/>
        </w:rPr>
        <w:t xml:space="preserve"> môi trường và thu gom, xử lý rác thải sinh hoạt trên địa bàn huyện</w:t>
      </w:r>
      <w:r w:rsidR="0048214A" w:rsidRPr="006B68AF">
        <w:rPr>
          <w:rFonts w:asciiTheme="majorHAnsi" w:hAnsiTheme="majorHAnsi" w:cstheme="majorHAnsi"/>
          <w:sz w:val="28"/>
          <w:szCs w:val="28"/>
        </w:rPr>
        <w:t xml:space="preserve"> giai đoạn 2021-2025, tầm nhìn đến năm 2030</w:t>
      </w:r>
      <w:r w:rsidR="002B4528" w:rsidRPr="006B68AF">
        <w:rPr>
          <w:rFonts w:asciiTheme="majorHAnsi" w:hAnsiTheme="majorHAnsi" w:cstheme="majorHAnsi"/>
          <w:sz w:val="28"/>
          <w:szCs w:val="28"/>
        </w:rPr>
        <w:t xml:space="preserve">; </w:t>
      </w:r>
      <w:r w:rsidR="00F70276" w:rsidRPr="006B68AF">
        <w:rPr>
          <w:rFonts w:asciiTheme="majorHAnsi" w:hAnsiTheme="majorHAnsi" w:cstheme="majorHAnsi"/>
          <w:bCs/>
          <w:sz w:val="28"/>
          <w:szCs w:val="28"/>
          <w:lang w:val="vi-VN"/>
        </w:rPr>
        <w:t xml:space="preserve">đẩy mạnh phát triển kinh tế, xã hội, đảm bảo nhu cầu đời sống vật chất và tinh thần cho nhân dân. Tập trung đầu tư phát triển kết cấu hạ tầng đô thị thị trấn </w:t>
      </w:r>
      <w:r w:rsidR="00F70276" w:rsidRPr="006B68AF">
        <w:rPr>
          <w:rFonts w:asciiTheme="majorHAnsi" w:hAnsiTheme="majorHAnsi" w:cstheme="majorHAnsi"/>
          <w:bCs/>
          <w:sz w:val="28"/>
          <w:szCs w:val="28"/>
        </w:rPr>
        <w:t>Ia Kha</w:t>
      </w:r>
      <w:r w:rsidR="00F70276" w:rsidRPr="006B68AF">
        <w:rPr>
          <w:rFonts w:asciiTheme="majorHAnsi" w:hAnsiTheme="majorHAnsi" w:cstheme="majorHAnsi"/>
          <w:bCs/>
          <w:sz w:val="28"/>
          <w:szCs w:val="28"/>
          <w:lang w:val="vi-VN"/>
        </w:rPr>
        <w:t>, cụm công nghiệp của huyện, phát triển hệ thốn</w:t>
      </w:r>
      <w:r w:rsidR="002B4528" w:rsidRPr="006B68AF">
        <w:rPr>
          <w:rFonts w:asciiTheme="majorHAnsi" w:hAnsiTheme="majorHAnsi" w:cstheme="majorHAnsi"/>
          <w:bCs/>
          <w:sz w:val="28"/>
          <w:szCs w:val="28"/>
          <w:lang w:val="vi-VN"/>
        </w:rPr>
        <w:t>g giao thông nội thị, nông thôn; đẩy mạnh cải cách hành chính, thu hút đầu tư, cải thiện môi trường đầu tư kinh doanh nhằm tạo nguồn thu ổn định, lâu dài ch</w:t>
      </w:r>
      <w:r w:rsidR="002B4528" w:rsidRPr="006B68AF">
        <w:rPr>
          <w:rFonts w:asciiTheme="majorHAnsi" w:hAnsiTheme="majorHAnsi" w:cstheme="majorHAnsi"/>
          <w:bCs/>
          <w:sz w:val="28"/>
          <w:szCs w:val="28"/>
        </w:rPr>
        <w:t>o</w:t>
      </w:r>
      <w:r w:rsidR="002B4528" w:rsidRPr="006B68AF">
        <w:rPr>
          <w:rFonts w:asciiTheme="majorHAnsi" w:hAnsiTheme="majorHAnsi" w:cstheme="majorHAnsi"/>
          <w:bCs/>
          <w:sz w:val="28"/>
          <w:szCs w:val="28"/>
          <w:lang w:val="vi-VN"/>
        </w:rPr>
        <w:t xml:space="preserve"> ngân sách;</w:t>
      </w:r>
      <w:r w:rsidR="002B4528" w:rsidRPr="006B68AF">
        <w:rPr>
          <w:rFonts w:asciiTheme="majorHAnsi" w:hAnsiTheme="majorHAnsi" w:cstheme="majorHAnsi"/>
          <w:bCs/>
          <w:sz w:val="28"/>
          <w:szCs w:val="28"/>
        </w:rPr>
        <w:t xml:space="preserve"> c</w:t>
      </w:r>
      <w:r w:rsidR="00F70276" w:rsidRPr="006B68AF">
        <w:rPr>
          <w:rFonts w:asciiTheme="majorHAnsi" w:hAnsiTheme="majorHAnsi" w:cstheme="majorHAnsi"/>
          <w:bCs/>
          <w:sz w:val="28"/>
          <w:szCs w:val="28"/>
          <w:lang w:val="de-DE"/>
        </w:rPr>
        <w:t>ủng cố quốc phòng, bảo đảm an ninh chính trị và trật tự, an toàn xã hội.</w:t>
      </w:r>
    </w:p>
    <w:p w:rsidR="00F70276" w:rsidRPr="006B68AF" w:rsidRDefault="008E7A2C" w:rsidP="00BC75B0">
      <w:pPr>
        <w:spacing w:before="40" w:after="40"/>
        <w:ind w:firstLine="567"/>
        <w:jc w:val="both"/>
        <w:rPr>
          <w:rFonts w:asciiTheme="majorHAnsi" w:hAnsiTheme="majorHAnsi" w:cstheme="majorHAnsi"/>
          <w:b/>
          <w:sz w:val="28"/>
          <w:szCs w:val="28"/>
          <w:lang w:val="nl-NL"/>
        </w:rPr>
      </w:pPr>
      <w:r>
        <w:rPr>
          <w:rFonts w:asciiTheme="majorHAnsi" w:hAnsiTheme="majorHAnsi" w:cstheme="majorHAnsi"/>
          <w:b/>
          <w:sz w:val="28"/>
          <w:szCs w:val="28"/>
        </w:rPr>
        <w:t xml:space="preserve">2. </w:t>
      </w:r>
      <w:r w:rsidR="002B4528" w:rsidRPr="006B68AF">
        <w:rPr>
          <w:rFonts w:asciiTheme="majorHAnsi" w:hAnsiTheme="majorHAnsi" w:cstheme="majorHAnsi"/>
          <w:b/>
          <w:sz w:val="28"/>
          <w:szCs w:val="28"/>
        </w:rPr>
        <w:t>2</w:t>
      </w:r>
      <w:r w:rsidR="001111AF">
        <w:rPr>
          <w:rFonts w:asciiTheme="majorHAnsi" w:hAnsiTheme="majorHAnsi" w:cstheme="majorHAnsi"/>
          <w:b/>
          <w:sz w:val="28"/>
          <w:szCs w:val="28"/>
        </w:rPr>
        <w:t xml:space="preserve">. </w:t>
      </w:r>
      <w:r w:rsidR="00F70276" w:rsidRPr="006B68AF">
        <w:rPr>
          <w:rFonts w:asciiTheme="majorHAnsi" w:hAnsiTheme="majorHAnsi" w:cstheme="majorHAnsi"/>
          <w:b/>
          <w:sz w:val="28"/>
          <w:szCs w:val="28"/>
        </w:rPr>
        <w:t>Các chỉ tiêu chủ yếu</w:t>
      </w:r>
      <w:r w:rsidR="00F70276" w:rsidRPr="006B68AF">
        <w:rPr>
          <w:rFonts w:asciiTheme="majorHAnsi" w:hAnsiTheme="majorHAnsi" w:cstheme="majorHAnsi"/>
          <w:b/>
          <w:sz w:val="28"/>
          <w:szCs w:val="28"/>
          <w:lang w:val="nl-NL"/>
        </w:rPr>
        <w:t xml:space="preserve"> </w:t>
      </w:r>
    </w:p>
    <w:p w:rsidR="002B4528" w:rsidRPr="006B68AF" w:rsidRDefault="0089781D" w:rsidP="00BC75B0">
      <w:pPr>
        <w:keepNext/>
        <w:autoSpaceDE w:val="0"/>
        <w:autoSpaceDN w:val="0"/>
        <w:adjustRightInd w:val="0"/>
        <w:spacing w:before="40" w:after="40"/>
        <w:ind w:firstLine="709"/>
        <w:jc w:val="both"/>
        <w:rPr>
          <w:rFonts w:asciiTheme="majorHAnsi" w:hAnsiTheme="majorHAnsi" w:cstheme="majorHAnsi"/>
          <w:b/>
          <w:sz w:val="28"/>
          <w:szCs w:val="28"/>
          <w:lang w:val="nl-NL"/>
        </w:rPr>
      </w:pPr>
      <w:r>
        <w:rPr>
          <w:rFonts w:asciiTheme="majorHAnsi" w:hAnsiTheme="majorHAnsi" w:cstheme="majorHAnsi"/>
          <w:b/>
          <w:sz w:val="28"/>
          <w:szCs w:val="28"/>
          <w:lang w:val="nl-NL"/>
        </w:rPr>
        <w:t>* Về kinh tế</w:t>
      </w:r>
    </w:p>
    <w:p w:rsidR="00390DA6" w:rsidRPr="006B68AF" w:rsidRDefault="002B4528" w:rsidP="00BC75B0">
      <w:pPr>
        <w:keepNext/>
        <w:autoSpaceDE w:val="0"/>
        <w:autoSpaceDN w:val="0"/>
        <w:adjustRightInd w:val="0"/>
        <w:spacing w:before="40" w:after="40"/>
        <w:ind w:firstLine="709"/>
        <w:jc w:val="both"/>
        <w:rPr>
          <w:rFonts w:asciiTheme="majorHAnsi" w:hAnsiTheme="majorHAnsi" w:cstheme="majorHAnsi"/>
          <w:sz w:val="28"/>
          <w:szCs w:val="28"/>
        </w:rPr>
      </w:pPr>
      <w:r w:rsidRPr="006B68AF">
        <w:rPr>
          <w:rFonts w:asciiTheme="majorHAnsi" w:hAnsiTheme="majorHAnsi" w:cstheme="majorHAnsi"/>
          <w:sz w:val="28"/>
          <w:szCs w:val="28"/>
          <w:lang w:val="nl-NL"/>
        </w:rPr>
        <w:t>(1)</w:t>
      </w:r>
      <w:r w:rsidRPr="006B68AF">
        <w:rPr>
          <w:rFonts w:asciiTheme="majorHAnsi" w:hAnsiTheme="majorHAnsi" w:cstheme="majorHAnsi"/>
          <w:b/>
          <w:sz w:val="28"/>
          <w:szCs w:val="28"/>
          <w:lang w:val="nl-NL"/>
        </w:rPr>
        <w:t xml:space="preserve"> </w:t>
      </w:r>
      <w:r w:rsidR="00390DA6" w:rsidRPr="006B68AF">
        <w:rPr>
          <w:rFonts w:asciiTheme="majorHAnsi" w:hAnsiTheme="majorHAnsi" w:cstheme="majorHAnsi"/>
          <w:sz w:val="28"/>
          <w:szCs w:val="28"/>
        </w:rPr>
        <w:t xml:space="preserve">Tổng giá trị sản xuất đạt </w:t>
      </w:r>
      <w:r w:rsidR="00321B96" w:rsidRPr="006B68AF">
        <w:rPr>
          <w:rFonts w:asciiTheme="majorHAnsi" w:hAnsiTheme="majorHAnsi" w:cstheme="majorHAnsi"/>
          <w:sz w:val="28"/>
          <w:szCs w:val="28"/>
        </w:rPr>
        <w:t>14</w:t>
      </w:r>
      <w:r w:rsidR="003A3FA3" w:rsidRPr="006B68AF">
        <w:rPr>
          <w:rFonts w:asciiTheme="majorHAnsi" w:hAnsiTheme="majorHAnsi" w:cstheme="majorHAnsi"/>
          <w:sz w:val="28"/>
          <w:szCs w:val="28"/>
        </w:rPr>
        <w:t>.</w:t>
      </w:r>
      <w:r w:rsidR="00321B96" w:rsidRPr="006B68AF">
        <w:rPr>
          <w:rFonts w:asciiTheme="majorHAnsi" w:hAnsiTheme="majorHAnsi" w:cstheme="majorHAnsi"/>
          <w:sz w:val="28"/>
          <w:szCs w:val="28"/>
        </w:rPr>
        <w:t>277</w:t>
      </w:r>
      <w:r w:rsidR="003A3FA3" w:rsidRPr="006B68AF">
        <w:rPr>
          <w:rFonts w:asciiTheme="majorHAnsi" w:hAnsiTheme="majorHAnsi" w:cstheme="majorHAnsi"/>
          <w:sz w:val="28"/>
          <w:szCs w:val="28"/>
        </w:rPr>
        <w:t>,</w:t>
      </w:r>
      <w:r w:rsidR="00321B96" w:rsidRPr="006B68AF">
        <w:rPr>
          <w:rFonts w:asciiTheme="majorHAnsi" w:hAnsiTheme="majorHAnsi" w:cstheme="majorHAnsi"/>
          <w:sz w:val="28"/>
          <w:szCs w:val="28"/>
        </w:rPr>
        <w:t>7</w:t>
      </w:r>
      <w:r w:rsidR="00F62503" w:rsidRPr="006B68AF">
        <w:rPr>
          <w:rFonts w:asciiTheme="majorHAnsi" w:hAnsiTheme="majorHAnsi" w:cstheme="majorHAnsi"/>
          <w:sz w:val="28"/>
          <w:szCs w:val="28"/>
        </w:rPr>
        <w:t xml:space="preserve"> </w:t>
      </w:r>
      <w:r w:rsidR="00390DA6" w:rsidRPr="006B68AF">
        <w:rPr>
          <w:rFonts w:asciiTheme="majorHAnsi" w:hAnsiTheme="majorHAnsi" w:cstheme="majorHAnsi"/>
          <w:sz w:val="28"/>
          <w:szCs w:val="28"/>
        </w:rPr>
        <w:t xml:space="preserve">tỷ đồng, tăng </w:t>
      </w:r>
      <w:r w:rsidR="00321B96" w:rsidRPr="006B68AF">
        <w:rPr>
          <w:rFonts w:asciiTheme="majorHAnsi" w:hAnsiTheme="majorHAnsi" w:cstheme="majorHAnsi"/>
          <w:sz w:val="28"/>
          <w:szCs w:val="28"/>
        </w:rPr>
        <w:t>11</w:t>
      </w:r>
      <w:r w:rsidR="00A37512" w:rsidRPr="006B68AF">
        <w:rPr>
          <w:rFonts w:asciiTheme="majorHAnsi" w:hAnsiTheme="majorHAnsi" w:cstheme="majorHAnsi"/>
          <w:sz w:val="28"/>
          <w:szCs w:val="28"/>
        </w:rPr>
        <w:t>,</w:t>
      </w:r>
      <w:r w:rsidR="00321B96" w:rsidRPr="006B68AF">
        <w:rPr>
          <w:rFonts w:asciiTheme="majorHAnsi" w:hAnsiTheme="majorHAnsi" w:cstheme="majorHAnsi"/>
          <w:sz w:val="28"/>
          <w:szCs w:val="28"/>
        </w:rPr>
        <w:t>12</w:t>
      </w:r>
      <w:r w:rsidR="00390DA6" w:rsidRPr="006B68AF">
        <w:rPr>
          <w:rFonts w:asciiTheme="majorHAnsi" w:hAnsiTheme="majorHAnsi" w:cstheme="majorHAnsi"/>
          <w:sz w:val="28"/>
          <w:szCs w:val="28"/>
        </w:rPr>
        <w:t>% so với năm 202</w:t>
      </w:r>
      <w:r w:rsidR="00F62503" w:rsidRPr="006B68AF">
        <w:rPr>
          <w:rFonts w:asciiTheme="majorHAnsi" w:hAnsiTheme="majorHAnsi" w:cstheme="majorHAnsi"/>
          <w:sz w:val="28"/>
          <w:szCs w:val="28"/>
        </w:rPr>
        <w:t>2</w:t>
      </w:r>
      <w:r w:rsidR="00D91284">
        <w:rPr>
          <w:rFonts w:asciiTheme="majorHAnsi" w:hAnsiTheme="majorHAnsi" w:cstheme="majorHAnsi"/>
          <w:sz w:val="28"/>
          <w:szCs w:val="28"/>
        </w:rPr>
        <w:t>,</w:t>
      </w:r>
      <w:r w:rsidR="00390DA6" w:rsidRPr="006B68AF">
        <w:rPr>
          <w:rFonts w:asciiTheme="majorHAnsi" w:hAnsiTheme="majorHAnsi" w:cstheme="majorHAnsi"/>
          <w:sz w:val="28"/>
          <w:szCs w:val="28"/>
        </w:rPr>
        <w:t xml:space="preserve"> trong đó: nông, lâm nghiệp và thủy sản tăng </w:t>
      </w:r>
      <w:r w:rsidR="00F62503" w:rsidRPr="006B68AF">
        <w:rPr>
          <w:rFonts w:asciiTheme="majorHAnsi" w:hAnsiTheme="majorHAnsi" w:cstheme="majorHAnsi"/>
          <w:sz w:val="28"/>
          <w:szCs w:val="28"/>
        </w:rPr>
        <w:t xml:space="preserve">từ </w:t>
      </w:r>
      <w:r w:rsidR="00321B96" w:rsidRPr="006B68AF">
        <w:rPr>
          <w:rFonts w:asciiTheme="majorHAnsi" w:hAnsiTheme="majorHAnsi" w:cstheme="majorHAnsi"/>
          <w:sz w:val="28"/>
          <w:szCs w:val="28"/>
        </w:rPr>
        <w:t>6,6</w:t>
      </w:r>
      <w:r w:rsidR="00390DA6" w:rsidRPr="006B68AF">
        <w:rPr>
          <w:rFonts w:asciiTheme="majorHAnsi" w:hAnsiTheme="majorHAnsi" w:cstheme="majorHAnsi"/>
          <w:sz w:val="28"/>
          <w:szCs w:val="28"/>
        </w:rPr>
        <w:t xml:space="preserve">%; công nghiệp - xây dựng tăng </w:t>
      </w:r>
      <w:r w:rsidR="00321B96" w:rsidRPr="006B68AF">
        <w:rPr>
          <w:rFonts w:asciiTheme="majorHAnsi" w:hAnsiTheme="majorHAnsi" w:cstheme="majorHAnsi"/>
          <w:sz w:val="28"/>
          <w:szCs w:val="28"/>
        </w:rPr>
        <w:t>13,32</w:t>
      </w:r>
      <w:r w:rsidR="00390DA6" w:rsidRPr="006B68AF">
        <w:rPr>
          <w:rFonts w:asciiTheme="majorHAnsi" w:hAnsiTheme="majorHAnsi" w:cstheme="majorHAnsi"/>
          <w:sz w:val="28"/>
          <w:szCs w:val="28"/>
        </w:rPr>
        <w:t xml:space="preserve">%; </w:t>
      </w:r>
      <w:r w:rsidR="00390DA6" w:rsidRPr="006B68AF">
        <w:rPr>
          <w:rFonts w:asciiTheme="majorHAnsi" w:hAnsiTheme="majorHAnsi" w:cstheme="majorHAnsi"/>
          <w:sz w:val="28"/>
          <w:szCs w:val="28"/>
          <w:lang w:val="vi-VN"/>
        </w:rPr>
        <w:t>thương mại-</w:t>
      </w:r>
      <w:r w:rsidR="00390DA6" w:rsidRPr="006B68AF">
        <w:rPr>
          <w:rFonts w:asciiTheme="majorHAnsi" w:hAnsiTheme="majorHAnsi" w:cstheme="majorHAnsi"/>
          <w:sz w:val="28"/>
          <w:szCs w:val="28"/>
        </w:rPr>
        <w:t xml:space="preserve">dịch vụ tăng </w:t>
      </w:r>
      <w:r w:rsidR="00321B96" w:rsidRPr="006B68AF">
        <w:rPr>
          <w:rFonts w:asciiTheme="majorHAnsi" w:hAnsiTheme="majorHAnsi" w:cstheme="majorHAnsi"/>
          <w:sz w:val="28"/>
          <w:szCs w:val="28"/>
        </w:rPr>
        <w:t>14,18</w:t>
      </w:r>
      <w:r w:rsidR="00390DA6" w:rsidRPr="006B68AF">
        <w:rPr>
          <w:rFonts w:asciiTheme="majorHAnsi" w:hAnsiTheme="majorHAnsi" w:cstheme="majorHAnsi"/>
          <w:sz w:val="28"/>
          <w:szCs w:val="28"/>
        </w:rPr>
        <w:t xml:space="preserve">%. </w:t>
      </w:r>
    </w:p>
    <w:p w:rsidR="00390DA6" w:rsidRPr="006B68AF" w:rsidRDefault="00390DA6" w:rsidP="00BC75B0">
      <w:pPr>
        <w:spacing w:before="40" w:after="40"/>
        <w:ind w:firstLine="709"/>
        <w:jc w:val="both"/>
        <w:rPr>
          <w:rFonts w:asciiTheme="majorHAnsi" w:hAnsiTheme="majorHAnsi" w:cstheme="majorHAnsi"/>
          <w:sz w:val="28"/>
          <w:szCs w:val="28"/>
          <w:lang w:val="nl-NL"/>
        </w:rPr>
      </w:pPr>
      <w:r w:rsidRPr="006B68AF">
        <w:rPr>
          <w:rFonts w:asciiTheme="majorHAnsi" w:hAnsiTheme="majorHAnsi" w:cstheme="majorHAnsi"/>
          <w:sz w:val="28"/>
          <w:szCs w:val="28"/>
          <w:lang w:val="nl-NL"/>
        </w:rPr>
        <w:t xml:space="preserve">(2) Cơ cấu kinh tế: Nông, lâm nghiệp, thuỷ sản chiếm </w:t>
      </w:r>
      <w:r w:rsidR="00321B96" w:rsidRPr="006B68AF">
        <w:rPr>
          <w:rFonts w:asciiTheme="majorHAnsi" w:hAnsiTheme="majorHAnsi" w:cstheme="majorHAnsi"/>
          <w:sz w:val="28"/>
          <w:szCs w:val="28"/>
          <w:lang w:val="nl-NL"/>
        </w:rPr>
        <w:t>34,93</w:t>
      </w:r>
      <w:r w:rsidRPr="006B68AF">
        <w:rPr>
          <w:rFonts w:asciiTheme="majorHAnsi" w:hAnsiTheme="majorHAnsi" w:cstheme="majorHAnsi"/>
          <w:sz w:val="28"/>
          <w:szCs w:val="28"/>
          <w:lang w:val="nl-NL"/>
        </w:rPr>
        <w:t xml:space="preserve">%; Công nghiệp - xây dựng chiếm </w:t>
      </w:r>
      <w:r w:rsidR="00321B96" w:rsidRPr="006B68AF">
        <w:rPr>
          <w:rFonts w:asciiTheme="majorHAnsi" w:hAnsiTheme="majorHAnsi" w:cstheme="majorHAnsi"/>
          <w:sz w:val="28"/>
          <w:szCs w:val="28"/>
          <w:lang w:val="nl-NL"/>
        </w:rPr>
        <w:t>35,69</w:t>
      </w:r>
      <w:r w:rsidRPr="006B68AF">
        <w:rPr>
          <w:rFonts w:asciiTheme="majorHAnsi" w:hAnsiTheme="majorHAnsi" w:cstheme="majorHAnsi"/>
          <w:sz w:val="28"/>
          <w:szCs w:val="28"/>
          <w:lang w:val="nl-NL"/>
        </w:rPr>
        <w:t xml:space="preserve">%; </w:t>
      </w:r>
      <w:r w:rsidRPr="006B68AF">
        <w:rPr>
          <w:rFonts w:asciiTheme="majorHAnsi" w:hAnsiTheme="majorHAnsi" w:cstheme="majorHAnsi"/>
          <w:sz w:val="28"/>
          <w:szCs w:val="28"/>
          <w:lang w:val="vi-VN"/>
        </w:rPr>
        <w:t>thương mại-</w:t>
      </w:r>
      <w:r w:rsidRPr="006B68AF">
        <w:rPr>
          <w:rFonts w:asciiTheme="majorHAnsi" w:hAnsiTheme="majorHAnsi" w:cstheme="majorHAnsi"/>
          <w:sz w:val="28"/>
          <w:szCs w:val="28"/>
          <w:lang w:val="nl-NL"/>
        </w:rPr>
        <w:t xml:space="preserve"> dịch vụ chiếm </w:t>
      </w:r>
      <w:r w:rsidR="00321B96" w:rsidRPr="006B68AF">
        <w:rPr>
          <w:rFonts w:asciiTheme="majorHAnsi" w:hAnsiTheme="majorHAnsi" w:cstheme="majorHAnsi"/>
          <w:sz w:val="28"/>
          <w:szCs w:val="28"/>
          <w:lang w:val="nl-NL"/>
        </w:rPr>
        <w:t>29,39</w:t>
      </w:r>
      <w:r w:rsidRPr="006B68AF">
        <w:rPr>
          <w:rFonts w:asciiTheme="majorHAnsi" w:hAnsiTheme="majorHAnsi" w:cstheme="majorHAnsi"/>
          <w:sz w:val="28"/>
          <w:szCs w:val="28"/>
          <w:lang w:val="nl-NL"/>
        </w:rPr>
        <w:t xml:space="preserve">%. </w:t>
      </w:r>
    </w:p>
    <w:p w:rsidR="00390DA6" w:rsidRPr="006B68AF" w:rsidRDefault="00390DA6" w:rsidP="00BC75B0">
      <w:pPr>
        <w:spacing w:before="40" w:after="40"/>
        <w:ind w:firstLine="709"/>
        <w:jc w:val="both"/>
        <w:rPr>
          <w:rFonts w:asciiTheme="majorHAnsi" w:hAnsiTheme="majorHAnsi" w:cstheme="majorHAnsi"/>
          <w:sz w:val="28"/>
          <w:szCs w:val="28"/>
          <w:lang w:val="nl-NL"/>
        </w:rPr>
      </w:pPr>
      <w:r w:rsidRPr="006B68AF">
        <w:rPr>
          <w:rFonts w:asciiTheme="majorHAnsi" w:hAnsiTheme="majorHAnsi" w:cstheme="majorHAnsi"/>
          <w:sz w:val="28"/>
          <w:szCs w:val="28"/>
          <w:lang w:val="nl-NL"/>
        </w:rPr>
        <w:t>(3) Tổng vốn đầu tư phát triển toàn xã hội đạt 3.9</w:t>
      </w:r>
      <w:r w:rsidR="00097F6C" w:rsidRPr="006B68AF">
        <w:rPr>
          <w:rFonts w:asciiTheme="majorHAnsi" w:hAnsiTheme="majorHAnsi" w:cstheme="majorHAnsi"/>
          <w:sz w:val="28"/>
          <w:szCs w:val="28"/>
          <w:lang w:val="nl-NL"/>
        </w:rPr>
        <w:t>92</w:t>
      </w:r>
      <w:r w:rsidRPr="006B68AF">
        <w:rPr>
          <w:rFonts w:asciiTheme="majorHAnsi" w:hAnsiTheme="majorHAnsi" w:cstheme="majorHAnsi"/>
          <w:sz w:val="28"/>
          <w:szCs w:val="28"/>
          <w:lang w:val="nl-NL"/>
        </w:rPr>
        <w:t xml:space="preserve"> tỷ đồng.</w:t>
      </w:r>
    </w:p>
    <w:p w:rsidR="00390DA6" w:rsidRPr="006B68AF" w:rsidRDefault="00390DA6" w:rsidP="00BC75B0">
      <w:pPr>
        <w:keepNext/>
        <w:autoSpaceDE w:val="0"/>
        <w:autoSpaceDN w:val="0"/>
        <w:adjustRightInd w:val="0"/>
        <w:spacing w:before="40" w:after="40"/>
        <w:ind w:firstLine="709"/>
        <w:jc w:val="both"/>
        <w:rPr>
          <w:rFonts w:asciiTheme="majorHAnsi" w:hAnsiTheme="majorHAnsi" w:cstheme="majorHAnsi"/>
          <w:sz w:val="28"/>
          <w:szCs w:val="28"/>
        </w:rPr>
      </w:pPr>
      <w:r w:rsidRPr="006B68AF">
        <w:rPr>
          <w:rFonts w:asciiTheme="majorHAnsi" w:hAnsiTheme="majorHAnsi" w:cstheme="majorHAnsi"/>
          <w:iCs/>
          <w:sz w:val="28"/>
          <w:szCs w:val="28"/>
        </w:rPr>
        <w:t xml:space="preserve">(4) </w:t>
      </w:r>
      <w:r w:rsidRPr="006B68AF">
        <w:rPr>
          <w:rFonts w:asciiTheme="majorHAnsi" w:hAnsiTheme="majorHAnsi" w:cstheme="majorHAnsi"/>
          <w:sz w:val="28"/>
          <w:szCs w:val="28"/>
        </w:rPr>
        <w:t>Thu nhập bình quân đầu người/năm đạt 4</w:t>
      </w:r>
      <w:r w:rsidR="00F62503" w:rsidRPr="006B68AF">
        <w:rPr>
          <w:rFonts w:asciiTheme="majorHAnsi" w:hAnsiTheme="majorHAnsi" w:cstheme="majorHAnsi"/>
          <w:sz w:val="28"/>
          <w:szCs w:val="28"/>
        </w:rPr>
        <w:t>9</w:t>
      </w:r>
      <w:r w:rsidRPr="006B68AF">
        <w:rPr>
          <w:rFonts w:asciiTheme="majorHAnsi" w:hAnsiTheme="majorHAnsi" w:cstheme="majorHAnsi"/>
          <w:sz w:val="28"/>
          <w:szCs w:val="28"/>
        </w:rPr>
        <w:t>,</w:t>
      </w:r>
      <w:r w:rsidR="00F62503" w:rsidRPr="006B68AF">
        <w:rPr>
          <w:rFonts w:asciiTheme="majorHAnsi" w:hAnsiTheme="majorHAnsi" w:cstheme="majorHAnsi"/>
          <w:sz w:val="28"/>
          <w:szCs w:val="28"/>
        </w:rPr>
        <w:t>7</w:t>
      </w:r>
      <w:r w:rsidRPr="006B68AF">
        <w:rPr>
          <w:rFonts w:asciiTheme="majorHAnsi" w:hAnsiTheme="majorHAnsi" w:cstheme="majorHAnsi"/>
          <w:sz w:val="28"/>
          <w:szCs w:val="28"/>
        </w:rPr>
        <w:t xml:space="preserve"> triệu đồng.</w:t>
      </w:r>
    </w:p>
    <w:p w:rsidR="00390DA6" w:rsidRPr="006B68AF" w:rsidRDefault="00390DA6" w:rsidP="00BC75B0">
      <w:pPr>
        <w:spacing w:before="40" w:after="40"/>
        <w:ind w:firstLine="709"/>
        <w:jc w:val="both"/>
        <w:rPr>
          <w:rFonts w:asciiTheme="majorHAnsi" w:hAnsiTheme="majorHAnsi" w:cstheme="majorHAnsi"/>
          <w:sz w:val="28"/>
          <w:szCs w:val="28"/>
          <w:lang w:val="nl-NL"/>
        </w:rPr>
      </w:pPr>
      <w:r w:rsidRPr="006B68AF">
        <w:rPr>
          <w:rFonts w:asciiTheme="majorHAnsi" w:hAnsiTheme="majorHAnsi" w:cstheme="majorHAnsi"/>
          <w:sz w:val="28"/>
          <w:szCs w:val="28"/>
          <w:lang w:val="nl-NL"/>
        </w:rPr>
        <w:t xml:space="preserve">(5) </w:t>
      </w:r>
      <w:r w:rsidR="00473E47" w:rsidRPr="00473E47">
        <w:rPr>
          <w:rFonts w:asciiTheme="majorHAnsi" w:hAnsiTheme="majorHAnsi" w:cstheme="majorHAnsi"/>
          <w:sz w:val="28"/>
          <w:szCs w:val="28"/>
        </w:rPr>
        <w:t>Thu ngân sách trên địa bàn huyện đạt 226,817 tỷ đồng, trong đó tăng thu 136,747 tỉ đồng (Tăng thu từ thuế 5 tỉ đồng, tăng thu tiền sử dụng đất 131,747 tỉ đồng)</w:t>
      </w:r>
      <w:r w:rsidRPr="00473E47">
        <w:rPr>
          <w:rFonts w:asciiTheme="majorHAnsi" w:hAnsiTheme="majorHAnsi" w:cstheme="majorHAnsi"/>
          <w:sz w:val="28"/>
          <w:szCs w:val="28"/>
        </w:rPr>
        <w:t>.</w:t>
      </w:r>
      <w:r w:rsidRPr="006B68AF">
        <w:rPr>
          <w:rFonts w:asciiTheme="majorHAnsi" w:hAnsiTheme="majorHAnsi" w:cstheme="majorHAnsi"/>
          <w:sz w:val="28"/>
          <w:szCs w:val="28"/>
          <w:lang w:val="nl-NL"/>
        </w:rPr>
        <w:t xml:space="preserve"> </w:t>
      </w:r>
    </w:p>
    <w:p w:rsidR="00390DA6" w:rsidRPr="006B68AF" w:rsidRDefault="00390DA6" w:rsidP="00BC75B0">
      <w:pPr>
        <w:spacing w:before="40" w:after="40"/>
        <w:ind w:firstLine="709"/>
        <w:jc w:val="both"/>
        <w:rPr>
          <w:rFonts w:asciiTheme="majorHAnsi" w:hAnsiTheme="majorHAnsi" w:cstheme="majorHAnsi"/>
          <w:sz w:val="28"/>
          <w:szCs w:val="28"/>
          <w:lang w:val="nl-NL"/>
        </w:rPr>
      </w:pPr>
      <w:r w:rsidRPr="006B68AF">
        <w:rPr>
          <w:rFonts w:asciiTheme="majorHAnsi" w:hAnsiTheme="majorHAnsi" w:cstheme="majorHAnsi"/>
          <w:sz w:val="28"/>
          <w:szCs w:val="28"/>
          <w:lang w:val="nl-NL"/>
        </w:rPr>
        <w:t xml:space="preserve">(6) Xã đạt chuẩn nông thôn mới: </w:t>
      </w:r>
      <w:r w:rsidR="00F62503" w:rsidRPr="006B68AF">
        <w:rPr>
          <w:rFonts w:asciiTheme="majorHAnsi" w:hAnsiTheme="majorHAnsi" w:cstheme="majorHAnsi"/>
          <w:sz w:val="28"/>
          <w:szCs w:val="28"/>
          <w:lang w:val="nl-NL"/>
        </w:rPr>
        <w:t>0</w:t>
      </w:r>
      <w:r w:rsidR="00DE5B14" w:rsidRPr="006B68AF">
        <w:rPr>
          <w:rFonts w:asciiTheme="majorHAnsi" w:hAnsiTheme="majorHAnsi" w:cstheme="majorHAnsi"/>
          <w:sz w:val="28"/>
          <w:szCs w:val="28"/>
          <w:lang w:val="nl-NL"/>
        </w:rPr>
        <w:t>2</w:t>
      </w:r>
      <w:r w:rsidR="00F62503" w:rsidRPr="006B68AF">
        <w:rPr>
          <w:rFonts w:asciiTheme="majorHAnsi" w:hAnsiTheme="majorHAnsi" w:cstheme="majorHAnsi"/>
          <w:sz w:val="28"/>
          <w:szCs w:val="28"/>
          <w:lang w:val="nl-NL"/>
        </w:rPr>
        <w:t xml:space="preserve"> </w:t>
      </w:r>
      <w:r w:rsidR="00C564B5" w:rsidRPr="006B68AF">
        <w:rPr>
          <w:rFonts w:asciiTheme="majorHAnsi" w:hAnsiTheme="majorHAnsi" w:cstheme="majorHAnsi"/>
          <w:sz w:val="28"/>
          <w:szCs w:val="28"/>
          <w:lang w:val="nl-NL"/>
        </w:rPr>
        <w:t>xã (</w:t>
      </w:r>
      <w:r w:rsidRPr="006B68AF">
        <w:rPr>
          <w:rFonts w:asciiTheme="majorHAnsi" w:hAnsiTheme="majorHAnsi" w:cstheme="majorHAnsi"/>
          <w:sz w:val="28"/>
          <w:szCs w:val="28"/>
          <w:lang w:val="nl-NL"/>
        </w:rPr>
        <w:t xml:space="preserve">lũy kế số xã đạt chuẩn nông thôn mới là </w:t>
      </w:r>
      <w:r w:rsidR="00F62503" w:rsidRPr="006B68AF">
        <w:rPr>
          <w:rFonts w:asciiTheme="majorHAnsi" w:hAnsiTheme="majorHAnsi" w:cstheme="majorHAnsi"/>
          <w:sz w:val="28"/>
          <w:szCs w:val="28"/>
          <w:lang w:val="nl-NL"/>
        </w:rPr>
        <w:t>10</w:t>
      </w:r>
      <w:r w:rsidRPr="006B68AF">
        <w:rPr>
          <w:rFonts w:asciiTheme="majorHAnsi" w:hAnsiTheme="majorHAnsi" w:cstheme="majorHAnsi"/>
          <w:sz w:val="28"/>
          <w:szCs w:val="28"/>
          <w:lang w:val="nl-NL"/>
        </w:rPr>
        <w:t xml:space="preserve"> xã); làng đạt chuẩn nông thôn mới là </w:t>
      </w:r>
      <w:r w:rsidR="001D137D" w:rsidRPr="006B68AF">
        <w:rPr>
          <w:rFonts w:asciiTheme="majorHAnsi" w:hAnsiTheme="majorHAnsi" w:cstheme="majorHAnsi"/>
          <w:sz w:val="28"/>
          <w:szCs w:val="28"/>
          <w:lang w:val="nl-NL"/>
        </w:rPr>
        <w:t>1</w:t>
      </w:r>
      <w:r w:rsidR="00A37512" w:rsidRPr="006B68AF">
        <w:rPr>
          <w:rFonts w:asciiTheme="majorHAnsi" w:hAnsiTheme="majorHAnsi" w:cstheme="majorHAnsi"/>
          <w:sz w:val="28"/>
          <w:szCs w:val="28"/>
          <w:lang w:val="nl-NL"/>
        </w:rPr>
        <w:t>1</w:t>
      </w:r>
      <w:r w:rsidRPr="006B68AF">
        <w:rPr>
          <w:rFonts w:asciiTheme="majorHAnsi" w:hAnsiTheme="majorHAnsi" w:cstheme="majorHAnsi"/>
          <w:sz w:val="28"/>
          <w:szCs w:val="28"/>
          <w:lang w:val="nl-NL"/>
        </w:rPr>
        <w:t xml:space="preserve"> làng, lũy kế </w:t>
      </w:r>
      <w:r w:rsidR="001D137D" w:rsidRPr="006B68AF">
        <w:rPr>
          <w:rFonts w:asciiTheme="majorHAnsi" w:hAnsiTheme="majorHAnsi" w:cstheme="majorHAnsi"/>
          <w:sz w:val="28"/>
          <w:szCs w:val="28"/>
          <w:lang w:val="nl-NL"/>
        </w:rPr>
        <w:t>5</w:t>
      </w:r>
      <w:r w:rsidR="00A37512" w:rsidRPr="006B68AF">
        <w:rPr>
          <w:rFonts w:asciiTheme="majorHAnsi" w:hAnsiTheme="majorHAnsi" w:cstheme="majorHAnsi"/>
          <w:sz w:val="28"/>
          <w:szCs w:val="28"/>
          <w:lang w:val="nl-NL"/>
        </w:rPr>
        <w:t>2</w:t>
      </w:r>
      <w:r w:rsidRPr="006B68AF">
        <w:rPr>
          <w:rFonts w:asciiTheme="majorHAnsi" w:hAnsiTheme="majorHAnsi" w:cstheme="majorHAnsi"/>
          <w:sz w:val="28"/>
          <w:szCs w:val="28"/>
          <w:lang w:val="nl-NL"/>
        </w:rPr>
        <w:t xml:space="preserve"> làng.</w:t>
      </w:r>
    </w:p>
    <w:p w:rsidR="00390DA6" w:rsidRPr="006B68AF" w:rsidRDefault="00390DA6" w:rsidP="00BC75B0">
      <w:pPr>
        <w:widowControl w:val="0"/>
        <w:spacing w:before="40" w:after="40"/>
        <w:ind w:firstLine="709"/>
        <w:rPr>
          <w:rFonts w:asciiTheme="majorHAnsi" w:hAnsiTheme="majorHAnsi" w:cstheme="majorHAnsi"/>
          <w:sz w:val="28"/>
          <w:szCs w:val="28"/>
          <w:lang w:val="vi-VN"/>
        </w:rPr>
      </w:pPr>
      <w:r w:rsidRPr="006B68AF">
        <w:rPr>
          <w:rFonts w:asciiTheme="majorHAnsi" w:hAnsiTheme="majorHAnsi" w:cstheme="majorHAnsi"/>
          <w:sz w:val="28"/>
          <w:szCs w:val="28"/>
          <w:lang w:val="nl-NL"/>
        </w:rPr>
        <w:t>(7) Tỷ lệ đô thị hóa thị trấn Ia Kha đạt 1</w:t>
      </w:r>
      <w:r w:rsidR="00E07A21" w:rsidRPr="006B68AF">
        <w:rPr>
          <w:rFonts w:asciiTheme="majorHAnsi" w:hAnsiTheme="majorHAnsi" w:cstheme="majorHAnsi"/>
          <w:sz w:val="28"/>
          <w:szCs w:val="28"/>
          <w:lang w:val="nl-NL"/>
        </w:rPr>
        <w:t>2,21</w:t>
      </w:r>
      <w:r w:rsidRPr="006B68AF">
        <w:rPr>
          <w:rFonts w:asciiTheme="majorHAnsi" w:hAnsiTheme="majorHAnsi" w:cstheme="majorHAnsi"/>
          <w:sz w:val="28"/>
          <w:szCs w:val="28"/>
          <w:lang w:val="nl-NL"/>
        </w:rPr>
        <w:t>%</w:t>
      </w:r>
      <w:r w:rsidRPr="006B68AF">
        <w:rPr>
          <w:rFonts w:asciiTheme="majorHAnsi" w:hAnsiTheme="majorHAnsi" w:cstheme="majorHAnsi"/>
          <w:sz w:val="28"/>
          <w:szCs w:val="28"/>
          <w:lang w:val="vi-VN"/>
        </w:rPr>
        <w:t>.</w:t>
      </w:r>
    </w:p>
    <w:p w:rsidR="00390DA6" w:rsidRPr="006B68AF" w:rsidRDefault="00C564B5" w:rsidP="00BC75B0">
      <w:pPr>
        <w:spacing w:before="40" w:after="40"/>
        <w:ind w:firstLine="709"/>
        <w:jc w:val="both"/>
        <w:rPr>
          <w:rFonts w:asciiTheme="majorHAnsi" w:hAnsiTheme="majorHAnsi" w:cstheme="majorHAnsi"/>
          <w:sz w:val="28"/>
          <w:szCs w:val="28"/>
          <w:lang w:val="nl-NL"/>
        </w:rPr>
      </w:pPr>
      <w:r w:rsidRPr="006B68AF">
        <w:rPr>
          <w:rFonts w:asciiTheme="majorHAnsi" w:hAnsiTheme="majorHAnsi" w:cstheme="majorHAnsi"/>
          <w:sz w:val="28"/>
          <w:szCs w:val="28"/>
          <w:lang w:val="nl-NL"/>
        </w:rPr>
        <w:t xml:space="preserve">(8) Duy trì </w:t>
      </w:r>
      <w:r w:rsidR="00390DA6" w:rsidRPr="006B68AF">
        <w:rPr>
          <w:rFonts w:asciiTheme="majorHAnsi" w:hAnsiTheme="majorHAnsi" w:cstheme="majorHAnsi"/>
          <w:sz w:val="28"/>
          <w:szCs w:val="28"/>
          <w:lang w:val="nl-NL"/>
        </w:rPr>
        <w:t>tỷ lệ che phủ ( bao gồm các loài cây thân gỗ có tán): 41,</w:t>
      </w:r>
      <w:r w:rsidR="00F62503" w:rsidRPr="006B68AF">
        <w:rPr>
          <w:rFonts w:asciiTheme="majorHAnsi" w:hAnsiTheme="majorHAnsi" w:cstheme="majorHAnsi"/>
          <w:sz w:val="28"/>
          <w:szCs w:val="28"/>
          <w:lang w:val="nl-NL"/>
        </w:rPr>
        <w:t>61</w:t>
      </w:r>
      <w:r w:rsidR="00390DA6" w:rsidRPr="006B68AF">
        <w:rPr>
          <w:rFonts w:asciiTheme="majorHAnsi" w:hAnsiTheme="majorHAnsi" w:cstheme="majorHAnsi"/>
          <w:sz w:val="28"/>
          <w:szCs w:val="28"/>
          <w:lang w:val="nl-NL"/>
        </w:rPr>
        <w:t>%.</w:t>
      </w:r>
    </w:p>
    <w:p w:rsidR="00390DA6" w:rsidRPr="006B68AF" w:rsidRDefault="005E2709" w:rsidP="00BC75B0">
      <w:pPr>
        <w:widowControl w:val="0"/>
        <w:spacing w:before="40" w:after="40"/>
        <w:ind w:firstLine="709"/>
        <w:rPr>
          <w:rFonts w:asciiTheme="majorHAnsi" w:hAnsiTheme="majorHAnsi" w:cstheme="majorHAnsi"/>
          <w:b/>
          <w:bCs/>
          <w:sz w:val="28"/>
          <w:szCs w:val="28"/>
        </w:rPr>
      </w:pPr>
      <w:r w:rsidRPr="006B68AF">
        <w:rPr>
          <w:rFonts w:asciiTheme="majorHAnsi" w:hAnsiTheme="majorHAnsi" w:cstheme="majorHAnsi"/>
          <w:b/>
          <w:bCs/>
          <w:sz w:val="28"/>
          <w:szCs w:val="28"/>
        </w:rPr>
        <w:t>*</w:t>
      </w:r>
      <w:r w:rsidR="00390DA6" w:rsidRPr="006B68AF">
        <w:rPr>
          <w:rFonts w:asciiTheme="majorHAnsi" w:hAnsiTheme="majorHAnsi" w:cstheme="majorHAnsi"/>
          <w:b/>
          <w:bCs/>
          <w:sz w:val="28"/>
          <w:szCs w:val="28"/>
        </w:rPr>
        <w:t xml:space="preserve"> Về văn hóa - xã hội</w:t>
      </w:r>
    </w:p>
    <w:p w:rsidR="00390DA6" w:rsidRPr="006B68AF" w:rsidRDefault="00390DA6" w:rsidP="00BC75B0">
      <w:pPr>
        <w:spacing w:before="40" w:after="40"/>
        <w:ind w:firstLine="709"/>
        <w:jc w:val="both"/>
        <w:rPr>
          <w:rFonts w:asciiTheme="majorHAnsi" w:hAnsiTheme="majorHAnsi" w:cstheme="majorHAnsi"/>
          <w:sz w:val="28"/>
          <w:szCs w:val="28"/>
          <w:lang w:val="vi-VN"/>
        </w:rPr>
      </w:pPr>
      <w:r w:rsidRPr="006B68AF">
        <w:rPr>
          <w:rFonts w:asciiTheme="majorHAnsi" w:hAnsiTheme="majorHAnsi" w:cstheme="majorHAnsi"/>
          <w:sz w:val="28"/>
          <w:szCs w:val="28"/>
          <w:lang w:val="vi-VN"/>
        </w:rPr>
        <w:t xml:space="preserve">(9) </w:t>
      </w:r>
      <w:r w:rsidR="00080A39">
        <w:rPr>
          <w:rFonts w:asciiTheme="majorHAnsi" w:hAnsiTheme="majorHAnsi" w:cstheme="majorHAnsi"/>
          <w:sz w:val="28"/>
          <w:szCs w:val="28"/>
        </w:rPr>
        <w:t xml:space="preserve"> </w:t>
      </w:r>
      <w:r w:rsidRPr="006B68AF">
        <w:rPr>
          <w:rFonts w:asciiTheme="majorHAnsi" w:hAnsiTheme="majorHAnsi" w:cstheme="majorHAnsi"/>
          <w:sz w:val="28"/>
          <w:szCs w:val="28"/>
          <w:lang w:val="vi-VN"/>
        </w:rPr>
        <w:t xml:space="preserve">Dân số trung bình </w:t>
      </w:r>
      <w:r w:rsidR="00F62503" w:rsidRPr="006B68AF">
        <w:rPr>
          <w:rFonts w:asciiTheme="majorHAnsi" w:hAnsiTheme="majorHAnsi" w:cstheme="majorHAnsi"/>
          <w:sz w:val="28"/>
          <w:szCs w:val="28"/>
        </w:rPr>
        <w:t>110.</w:t>
      </w:r>
      <w:r w:rsidR="007256BB" w:rsidRPr="006B68AF">
        <w:rPr>
          <w:rFonts w:asciiTheme="majorHAnsi" w:hAnsiTheme="majorHAnsi" w:cstheme="majorHAnsi"/>
          <w:sz w:val="28"/>
          <w:szCs w:val="28"/>
        </w:rPr>
        <w:t>811</w:t>
      </w:r>
      <w:r w:rsidRPr="006B68AF">
        <w:rPr>
          <w:rFonts w:asciiTheme="majorHAnsi" w:hAnsiTheme="majorHAnsi" w:cstheme="majorHAnsi"/>
          <w:sz w:val="28"/>
          <w:szCs w:val="28"/>
          <w:lang w:val="vi-VN"/>
        </w:rPr>
        <w:t xml:space="preserve"> người.</w:t>
      </w:r>
    </w:p>
    <w:p w:rsidR="00390DA6" w:rsidRPr="006B68AF" w:rsidRDefault="00390DA6" w:rsidP="00BC75B0">
      <w:pPr>
        <w:spacing w:before="40" w:after="40"/>
        <w:ind w:firstLine="709"/>
        <w:jc w:val="both"/>
        <w:rPr>
          <w:rFonts w:asciiTheme="majorHAnsi" w:hAnsiTheme="majorHAnsi" w:cstheme="majorHAnsi"/>
          <w:sz w:val="28"/>
          <w:szCs w:val="28"/>
          <w:lang w:val="vi-VN"/>
        </w:rPr>
      </w:pPr>
      <w:r w:rsidRPr="006B68AF">
        <w:rPr>
          <w:rFonts w:asciiTheme="majorHAnsi" w:hAnsiTheme="majorHAnsi" w:cstheme="majorHAnsi"/>
          <w:sz w:val="28"/>
          <w:szCs w:val="28"/>
          <w:lang w:val="nl-NL"/>
        </w:rPr>
        <w:t>(</w:t>
      </w:r>
      <w:r w:rsidRPr="006B68AF">
        <w:rPr>
          <w:rFonts w:asciiTheme="majorHAnsi" w:hAnsiTheme="majorHAnsi" w:cstheme="majorHAnsi"/>
          <w:sz w:val="28"/>
          <w:szCs w:val="28"/>
          <w:lang w:val="vi-VN"/>
        </w:rPr>
        <w:t>10</w:t>
      </w:r>
      <w:r w:rsidRPr="006B68AF">
        <w:rPr>
          <w:rFonts w:asciiTheme="majorHAnsi" w:hAnsiTheme="majorHAnsi" w:cstheme="majorHAnsi"/>
          <w:sz w:val="28"/>
          <w:szCs w:val="28"/>
          <w:lang w:val="nl-NL"/>
        </w:rPr>
        <w:t>) Tỷ lệ học sinh đi học đúng độ tuổi bậc Tiểu học: 99,9%; Tỷ lệ học sinh đi học đúng độ tuổi ở bậc Trung học cơ sở: 98,7%</w:t>
      </w:r>
      <w:r w:rsidRPr="006B68AF">
        <w:rPr>
          <w:rFonts w:asciiTheme="majorHAnsi" w:hAnsiTheme="majorHAnsi" w:cstheme="majorHAnsi"/>
          <w:sz w:val="28"/>
          <w:szCs w:val="28"/>
          <w:lang w:val="vi-VN"/>
        </w:rPr>
        <w:t>.</w:t>
      </w:r>
    </w:p>
    <w:p w:rsidR="00390DA6" w:rsidRPr="006B68AF" w:rsidRDefault="00390DA6" w:rsidP="00BC75B0">
      <w:pPr>
        <w:spacing w:before="40" w:after="40"/>
        <w:ind w:firstLine="709"/>
        <w:jc w:val="both"/>
        <w:rPr>
          <w:rFonts w:asciiTheme="majorHAnsi" w:hAnsiTheme="majorHAnsi" w:cstheme="majorHAnsi"/>
          <w:sz w:val="28"/>
          <w:szCs w:val="28"/>
          <w:lang w:val="nl-NL"/>
        </w:rPr>
      </w:pPr>
      <w:r w:rsidRPr="006B68AF">
        <w:rPr>
          <w:rFonts w:asciiTheme="majorHAnsi" w:hAnsiTheme="majorHAnsi" w:cstheme="majorHAnsi"/>
          <w:sz w:val="28"/>
          <w:szCs w:val="28"/>
          <w:lang w:val="nl-NL"/>
        </w:rPr>
        <w:t>(1</w:t>
      </w:r>
      <w:r w:rsidRPr="006B68AF">
        <w:rPr>
          <w:rFonts w:asciiTheme="majorHAnsi" w:hAnsiTheme="majorHAnsi" w:cstheme="majorHAnsi"/>
          <w:sz w:val="28"/>
          <w:szCs w:val="28"/>
          <w:lang w:val="vi-VN"/>
        </w:rPr>
        <w:t>1</w:t>
      </w:r>
      <w:r w:rsidRPr="006B68AF">
        <w:rPr>
          <w:rFonts w:asciiTheme="majorHAnsi" w:hAnsiTheme="majorHAnsi" w:cstheme="majorHAnsi"/>
          <w:sz w:val="28"/>
          <w:szCs w:val="28"/>
          <w:lang w:val="nl-NL"/>
        </w:rPr>
        <w:t xml:space="preserve">) Tỷ lệ trường đạt chuẩn quốc gia là </w:t>
      </w:r>
      <w:r w:rsidR="00AE7861" w:rsidRPr="006B68AF">
        <w:rPr>
          <w:rFonts w:asciiTheme="majorHAnsi" w:hAnsiTheme="majorHAnsi" w:cstheme="majorHAnsi"/>
          <w:sz w:val="28"/>
          <w:szCs w:val="28"/>
          <w:lang w:val="nl-NL"/>
        </w:rPr>
        <w:t>68,7</w:t>
      </w:r>
      <w:r w:rsidRPr="006B68AF">
        <w:rPr>
          <w:rFonts w:asciiTheme="majorHAnsi" w:hAnsiTheme="majorHAnsi" w:cstheme="majorHAnsi"/>
          <w:sz w:val="28"/>
          <w:szCs w:val="28"/>
          <w:lang w:val="nl-NL"/>
        </w:rPr>
        <w:t>% trở lên</w:t>
      </w:r>
    </w:p>
    <w:p w:rsidR="00390DA6" w:rsidRPr="006B68AF" w:rsidRDefault="00390DA6" w:rsidP="00BC75B0">
      <w:pPr>
        <w:spacing w:before="40" w:after="40"/>
        <w:ind w:firstLine="709"/>
        <w:jc w:val="both"/>
        <w:rPr>
          <w:rFonts w:asciiTheme="majorHAnsi" w:hAnsiTheme="majorHAnsi" w:cstheme="majorHAnsi"/>
          <w:sz w:val="28"/>
          <w:szCs w:val="28"/>
          <w:lang w:val="nl-NL"/>
        </w:rPr>
      </w:pPr>
      <w:r w:rsidRPr="006B68AF">
        <w:rPr>
          <w:rFonts w:asciiTheme="majorHAnsi" w:hAnsiTheme="majorHAnsi" w:cstheme="majorHAnsi"/>
          <w:sz w:val="28"/>
          <w:szCs w:val="28"/>
          <w:lang w:val="nl-NL"/>
        </w:rPr>
        <w:t>(1</w:t>
      </w:r>
      <w:r w:rsidR="00A378FF" w:rsidRPr="006B68AF">
        <w:rPr>
          <w:rFonts w:asciiTheme="majorHAnsi" w:hAnsiTheme="majorHAnsi" w:cstheme="majorHAnsi"/>
          <w:sz w:val="28"/>
          <w:szCs w:val="28"/>
          <w:lang w:val="nl-NL"/>
        </w:rPr>
        <w:t>2</w:t>
      </w:r>
      <w:r w:rsidRPr="006B68AF">
        <w:rPr>
          <w:rFonts w:asciiTheme="majorHAnsi" w:hAnsiTheme="majorHAnsi" w:cstheme="majorHAnsi"/>
          <w:sz w:val="28"/>
          <w:szCs w:val="28"/>
          <w:lang w:val="nl-NL"/>
        </w:rPr>
        <w:t>) Tỷ lệ lao động qua đào tạo: 5</w:t>
      </w:r>
      <w:r w:rsidR="00F62503" w:rsidRPr="006B68AF">
        <w:rPr>
          <w:rFonts w:asciiTheme="majorHAnsi" w:hAnsiTheme="majorHAnsi" w:cstheme="majorHAnsi"/>
          <w:sz w:val="28"/>
          <w:szCs w:val="28"/>
          <w:lang w:val="nl-NL"/>
        </w:rPr>
        <w:t>8</w:t>
      </w:r>
      <w:r w:rsidRPr="006B68AF">
        <w:rPr>
          <w:rFonts w:asciiTheme="majorHAnsi" w:hAnsiTheme="majorHAnsi" w:cstheme="majorHAnsi"/>
          <w:sz w:val="28"/>
          <w:szCs w:val="28"/>
          <w:lang w:val="nl-NL"/>
        </w:rPr>
        <w:t>% trở lên</w:t>
      </w:r>
    </w:p>
    <w:p w:rsidR="00390DA6" w:rsidRPr="006B68AF" w:rsidRDefault="00390DA6" w:rsidP="00BC75B0">
      <w:pPr>
        <w:spacing w:before="40" w:after="40"/>
        <w:ind w:firstLine="709"/>
        <w:jc w:val="both"/>
        <w:rPr>
          <w:rFonts w:asciiTheme="majorHAnsi" w:hAnsiTheme="majorHAnsi" w:cstheme="majorHAnsi"/>
          <w:sz w:val="28"/>
          <w:szCs w:val="28"/>
          <w:lang w:val="nl-NL"/>
        </w:rPr>
      </w:pPr>
      <w:r w:rsidRPr="006B68AF">
        <w:rPr>
          <w:rFonts w:asciiTheme="majorHAnsi" w:hAnsiTheme="majorHAnsi" w:cstheme="majorHAnsi"/>
          <w:sz w:val="28"/>
          <w:szCs w:val="28"/>
          <w:lang w:val="nl-NL"/>
        </w:rPr>
        <w:t>(1</w:t>
      </w:r>
      <w:r w:rsidR="00A378FF" w:rsidRPr="006B68AF">
        <w:rPr>
          <w:rFonts w:asciiTheme="majorHAnsi" w:hAnsiTheme="majorHAnsi" w:cstheme="majorHAnsi"/>
          <w:sz w:val="28"/>
          <w:szCs w:val="28"/>
          <w:lang w:val="nl-NL"/>
        </w:rPr>
        <w:t>3</w:t>
      </w:r>
      <w:r w:rsidRPr="006B68AF">
        <w:rPr>
          <w:rFonts w:asciiTheme="majorHAnsi" w:hAnsiTheme="majorHAnsi" w:cstheme="majorHAnsi"/>
          <w:sz w:val="28"/>
          <w:szCs w:val="28"/>
          <w:lang w:val="nl-NL"/>
        </w:rPr>
        <w:t>) Giải quyết việc làm cho 1.800 lao động.</w:t>
      </w:r>
    </w:p>
    <w:p w:rsidR="00390DA6" w:rsidRPr="006B68AF" w:rsidRDefault="00390DA6" w:rsidP="00BC75B0">
      <w:pPr>
        <w:spacing w:before="40" w:after="40"/>
        <w:ind w:firstLine="709"/>
        <w:jc w:val="both"/>
        <w:rPr>
          <w:rFonts w:asciiTheme="majorHAnsi" w:hAnsiTheme="majorHAnsi" w:cstheme="majorHAnsi"/>
          <w:sz w:val="28"/>
          <w:szCs w:val="28"/>
          <w:lang w:val="nl-NL"/>
        </w:rPr>
      </w:pPr>
      <w:r w:rsidRPr="006B68AF">
        <w:rPr>
          <w:rFonts w:asciiTheme="majorHAnsi" w:hAnsiTheme="majorHAnsi" w:cstheme="majorHAnsi"/>
          <w:sz w:val="28"/>
          <w:szCs w:val="28"/>
          <w:lang w:val="nl-NL"/>
        </w:rPr>
        <w:lastRenderedPageBreak/>
        <w:t>(1</w:t>
      </w:r>
      <w:r w:rsidR="00A378FF" w:rsidRPr="006B68AF">
        <w:rPr>
          <w:rFonts w:asciiTheme="majorHAnsi" w:hAnsiTheme="majorHAnsi" w:cstheme="majorHAnsi"/>
          <w:sz w:val="28"/>
          <w:szCs w:val="28"/>
          <w:lang w:val="nl-NL"/>
        </w:rPr>
        <w:t>4</w:t>
      </w:r>
      <w:r w:rsidRPr="006B68AF">
        <w:rPr>
          <w:rFonts w:asciiTheme="majorHAnsi" w:hAnsiTheme="majorHAnsi" w:cstheme="majorHAnsi"/>
          <w:sz w:val="28"/>
          <w:szCs w:val="28"/>
          <w:lang w:val="nl-NL"/>
        </w:rPr>
        <w:t>) Tỷ lệ tăng dân số 1,4%.</w:t>
      </w:r>
    </w:p>
    <w:p w:rsidR="00390DA6" w:rsidRPr="006B68AF" w:rsidRDefault="00390DA6" w:rsidP="00BC75B0">
      <w:pPr>
        <w:spacing w:before="40" w:after="40"/>
        <w:ind w:firstLine="709"/>
        <w:jc w:val="both"/>
        <w:rPr>
          <w:rFonts w:asciiTheme="majorHAnsi" w:hAnsiTheme="majorHAnsi" w:cstheme="majorHAnsi"/>
          <w:sz w:val="28"/>
          <w:szCs w:val="28"/>
          <w:lang w:val="nl-NL"/>
        </w:rPr>
      </w:pPr>
      <w:r w:rsidRPr="006B68AF">
        <w:rPr>
          <w:rFonts w:asciiTheme="majorHAnsi" w:hAnsiTheme="majorHAnsi" w:cstheme="majorHAnsi"/>
          <w:sz w:val="28"/>
          <w:szCs w:val="28"/>
          <w:lang w:val="nl-NL"/>
        </w:rPr>
        <w:t>(1</w:t>
      </w:r>
      <w:r w:rsidR="00A378FF" w:rsidRPr="006B68AF">
        <w:rPr>
          <w:rFonts w:asciiTheme="majorHAnsi" w:hAnsiTheme="majorHAnsi" w:cstheme="majorHAnsi"/>
          <w:sz w:val="28"/>
          <w:szCs w:val="28"/>
          <w:lang w:val="nl-NL"/>
        </w:rPr>
        <w:t>5</w:t>
      </w:r>
      <w:r w:rsidRPr="006B68AF">
        <w:rPr>
          <w:rFonts w:asciiTheme="majorHAnsi" w:hAnsiTheme="majorHAnsi" w:cstheme="majorHAnsi"/>
          <w:sz w:val="28"/>
          <w:szCs w:val="28"/>
          <w:lang w:val="nl-NL"/>
        </w:rPr>
        <w:t>) Tỷ lệ trẻ em dưới 5 tuổi suy dinh dưỡng còn 1</w:t>
      </w:r>
      <w:r w:rsidR="00F62503" w:rsidRPr="006B68AF">
        <w:rPr>
          <w:rFonts w:asciiTheme="majorHAnsi" w:hAnsiTheme="majorHAnsi" w:cstheme="majorHAnsi"/>
          <w:sz w:val="28"/>
          <w:szCs w:val="28"/>
          <w:lang w:val="nl-NL"/>
        </w:rPr>
        <w:t>0</w:t>
      </w:r>
      <w:r w:rsidR="00473E47">
        <w:rPr>
          <w:rFonts w:asciiTheme="majorHAnsi" w:hAnsiTheme="majorHAnsi" w:cstheme="majorHAnsi"/>
          <w:sz w:val="28"/>
          <w:szCs w:val="28"/>
          <w:lang w:val="nl-NL"/>
        </w:rPr>
        <w:t>,7</w:t>
      </w:r>
      <w:r w:rsidRPr="006B68AF">
        <w:rPr>
          <w:rFonts w:asciiTheme="majorHAnsi" w:hAnsiTheme="majorHAnsi" w:cstheme="majorHAnsi"/>
          <w:sz w:val="28"/>
          <w:szCs w:val="28"/>
          <w:lang w:val="nl-NL"/>
        </w:rPr>
        <w:t xml:space="preserve">%. </w:t>
      </w:r>
    </w:p>
    <w:p w:rsidR="00390DA6" w:rsidRPr="006B68AF" w:rsidRDefault="00390DA6" w:rsidP="00BC75B0">
      <w:pPr>
        <w:spacing w:before="40" w:after="40"/>
        <w:ind w:firstLine="709"/>
        <w:jc w:val="both"/>
        <w:rPr>
          <w:rFonts w:asciiTheme="majorHAnsi" w:hAnsiTheme="majorHAnsi" w:cstheme="majorHAnsi"/>
          <w:sz w:val="28"/>
          <w:szCs w:val="28"/>
          <w:lang w:val="nl-NL"/>
        </w:rPr>
      </w:pPr>
      <w:r w:rsidRPr="006B68AF">
        <w:rPr>
          <w:rFonts w:asciiTheme="majorHAnsi" w:hAnsiTheme="majorHAnsi" w:cstheme="majorHAnsi"/>
          <w:sz w:val="28"/>
          <w:szCs w:val="28"/>
          <w:lang w:val="nl-NL"/>
        </w:rPr>
        <w:t>(1</w:t>
      </w:r>
      <w:r w:rsidR="00A378FF" w:rsidRPr="006B68AF">
        <w:rPr>
          <w:rFonts w:asciiTheme="majorHAnsi" w:hAnsiTheme="majorHAnsi" w:cstheme="majorHAnsi"/>
          <w:sz w:val="28"/>
          <w:szCs w:val="28"/>
          <w:lang w:val="nl-NL"/>
        </w:rPr>
        <w:t>6</w:t>
      </w:r>
      <w:r w:rsidRPr="006B68AF">
        <w:rPr>
          <w:rFonts w:asciiTheme="majorHAnsi" w:hAnsiTheme="majorHAnsi" w:cstheme="majorHAnsi"/>
          <w:sz w:val="28"/>
          <w:szCs w:val="28"/>
          <w:lang w:val="nl-NL"/>
        </w:rPr>
        <w:t>) Tỷ lệ người dân tham gia bảo hiểm y tế trên tổng dân số đạt 9</w:t>
      </w:r>
      <w:r w:rsidR="0036781F" w:rsidRPr="006B68AF">
        <w:rPr>
          <w:rFonts w:asciiTheme="majorHAnsi" w:hAnsiTheme="majorHAnsi" w:cstheme="majorHAnsi"/>
          <w:sz w:val="28"/>
          <w:szCs w:val="28"/>
          <w:lang w:val="nl-NL"/>
        </w:rPr>
        <w:t>1,</w:t>
      </w:r>
      <w:r w:rsidR="00636F48" w:rsidRPr="006B68AF">
        <w:rPr>
          <w:rFonts w:asciiTheme="majorHAnsi" w:hAnsiTheme="majorHAnsi" w:cstheme="majorHAnsi"/>
          <w:sz w:val="28"/>
          <w:szCs w:val="28"/>
          <w:lang w:val="nl-NL"/>
        </w:rPr>
        <w:t>0</w:t>
      </w:r>
      <w:r w:rsidR="0036781F" w:rsidRPr="006B68AF">
        <w:rPr>
          <w:rFonts w:asciiTheme="majorHAnsi" w:hAnsiTheme="majorHAnsi" w:cstheme="majorHAnsi"/>
          <w:sz w:val="28"/>
          <w:szCs w:val="28"/>
          <w:lang w:val="nl-NL"/>
        </w:rPr>
        <w:t>3</w:t>
      </w:r>
      <w:r w:rsidRPr="006B68AF">
        <w:rPr>
          <w:rFonts w:asciiTheme="majorHAnsi" w:hAnsiTheme="majorHAnsi" w:cstheme="majorHAnsi"/>
          <w:sz w:val="28"/>
          <w:szCs w:val="28"/>
          <w:lang w:val="nl-NL"/>
        </w:rPr>
        <w:t>%.</w:t>
      </w:r>
    </w:p>
    <w:p w:rsidR="00390DA6" w:rsidRPr="006B68AF" w:rsidRDefault="005E2709" w:rsidP="00BC75B0">
      <w:pPr>
        <w:keepNext/>
        <w:autoSpaceDE w:val="0"/>
        <w:autoSpaceDN w:val="0"/>
        <w:adjustRightInd w:val="0"/>
        <w:spacing w:before="40" w:after="40"/>
        <w:ind w:firstLine="709"/>
        <w:jc w:val="both"/>
        <w:rPr>
          <w:rFonts w:asciiTheme="majorHAnsi" w:hAnsiTheme="majorHAnsi" w:cstheme="majorHAnsi"/>
          <w:b/>
          <w:bCs/>
          <w:sz w:val="28"/>
          <w:szCs w:val="28"/>
          <w:lang w:val="vi-VN"/>
        </w:rPr>
      </w:pPr>
      <w:r w:rsidRPr="006B68AF">
        <w:rPr>
          <w:rFonts w:asciiTheme="majorHAnsi" w:hAnsiTheme="majorHAnsi" w:cstheme="majorHAnsi"/>
          <w:b/>
          <w:bCs/>
          <w:sz w:val="28"/>
          <w:szCs w:val="28"/>
        </w:rPr>
        <w:t>*</w:t>
      </w:r>
      <w:r w:rsidR="00A37512" w:rsidRPr="006B68AF">
        <w:rPr>
          <w:rFonts w:asciiTheme="majorHAnsi" w:hAnsiTheme="majorHAnsi" w:cstheme="majorHAnsi"/>
          <w:b/>
          <w:bCs/>
          <w:sz w:val="28"/>
          <w:szCs w:val="28"/>
        </w:rPr>
        <w:t xml:space="preserve"> </w:t>
      </w:r>
      <w:r w:rsidR="00390DA6" w:rsidRPr="006B68AF">
        <w:rPr>
          <w:rFonts w:asciiTheme="majorHAnsi" w:hAnsiTheme="majorHAnsi" w:cstheme="majorHAnsi"/>
          <w:b/>
          <w:bCs/>
          <w:sz w:val="28"/>
          <w:szCs w:val="28"/>
        </w:rPr>
        <w:t>Về môi tr</w:t>
      </w:r>
      <w:r w:rsidR="00390DA6" w:rsidRPr="006B68AF">
        <w:rPr>
          <w:rFonts w:asciiTheme="majorHAnsi" w:hAnsiTheme="majorHAnsi" w:cstheme="majorHAnsi"/>
          <w:b/>
          <w:bCs/>
          <w:sz w:val="28"/>
          <w:szCs w:val="28"/>
          <w:lang w:val="vi-VN"/>
        </w:rPr>
        <w:t>ường</w:t>
      </w:r>
    </w:p>
    <w:p w:rsidR="00390DA6" w:rsidRPr="006B68AF" w:rsidRDefault="00390DA6" w:rsidP="00BC75B0">
      <w:pPr>
        <w:spacing w:before="40" w:after="40"/>
        <w:ind w:firstLine="709"/>
        <w:jc w:val="both"/>
        <w:rPr>
          <w:rFonts w:asciiTheme="majorHAnsi" w:hAnsiTheme="majorHAnsi" w:cstheme="majorHAnsi"/>
          <w:sz w:val="28"/>
          <w:szCs w:val="28"/>
          <w:lang w:val="nl-NL"/>
        </w:rPr>
      </w:pPr>
      <w:r w:rsidRPr="006B68AF">
        <w:rPr>
          <w:rFonts w:asciiTheme="majorHAnsi" w:hAnsiTheme="majorHAnsi" w:cstheme="majorHAnsi"/>
          <w:sz w:val="28"/>
          <w:szCs w:val="28"/>
          <w:lang w:val="nl-NL"/>
        </w:rPr>
        <w:t>(1</w:t>
      </w:r>
      <w:r w:rsidR="00A378FF" w:rsidRPr="006B68AF">
        <w:rPr>
          <w:rFonts w:asciiTheme="majorHAnsi" w:hAnsiTheme="majorHAnsi" w:cstheme="majorHAnsi"/>
          <w:sz w:val="28"/>
          <w:szCs w:val="28"/>
          <w:lang w:val="nl-NL"/>
        </w:rPr>
        <w:t>7</w:t>
      </w:r>
      <w:r w:rsidRPr="006B68AF">
        <w:rPr>
          <w:rFonts w:asciiTheme="majorHAnsi" w:hAnsiTheme="majorHAnsi" w:cstheme="majorHAnsi"/>
          <w:sz w:val="28"/>
          <w:szCs w:val="28"/>
          <w:lang w:val="nl-NL"/>
        </w:rPr>
        <w:t xml:space="preserve">) Tỷ lệ dân cư đô thị được cung cấp nước sạch </w:t>
      </w:r>
      <w:r w:rsidR="00037A47" w:rsidRPr="006B68AF">
        <w:rPr>
          <w:rFonts w:asciiTheme="majorHAnsi" w:hAnsiTheme="majorHAnsi" w:cstheme="majorHAnsi"/>
          <w:sz w:val="28"/>
          <w:szCs w:val="28"/>
          <w:lang w:val="nl-NL"/>
        </w:rPr>
        <w:t>5</w:t>
      </w:r>
      <w:r w:rsidR="00720F2B" w:rsidRPr="006B68AF">
        <w:rPr>
          <w:rFonts w:asciiTheme="majorHAnsi" w:hAnsiTheme="majorHAnsi" w:cstheme="majorHAnsi"/>
          <w:sz w:val="28"/>
          <w:szCs w:val="28"/>
          <w:lang w:val="nl-NL"/>
        </w:rPr>
        <w:t>5</w:t>
      </w:r>
      <w:r w:rsidRPr="006B68AF">
        <w:rPr>
          <w:rFonts w:asciiTheme="majorHAnsi" w:hAnsiTheme="majorHAnsi" w:cstheme="majorHAnsi"/>
          <w:sz w:val="28"/>
          <w:szCs w:val="28"/>
          <w:lang w:val="nl-NL"/>
        </w:rPr>
        <w:t xml:space="preserve">%; ở nông thôn được sử dụng nước hợp vệ sinh: 99,6%; </w:t>
      </w:r>
    </w:p>
    <w:p w:rsidR="00390DA6" w:rsidRPr="006B68AF" w:rsidRDefault="00390DA6" w:rsidP="00BC75B0">
      <w:pPr>
        <w:spacing w:before="40" w:after="40"/>
        <w:ind w:firstLine="709"/>
        <w:jc w:val="both"/>
        <w:rPr>
          <w:rFonts w:asciiTheme="majorHAnsi" w:hAnsiTheme="majorHAnsi" w:cstheme="majorHAnsi"/>
          <w:sz w:val="28"/>
          <w:szCs w:val="28"/>
          <w:lang w:val="nl-NL"/>
        </w:rPr>
      </w:pPr>
      <w:r w:rsidRPr="006B68AF">
        <w:rPr>
          <w:rFonts w:asciiTheme="majorHAnsi" w:hAnsiTheme="majorHAnsi" w:cstheme="majorHAnsi"/>
          <w:sz w:val="28"/>
          <w:szCs w:val="28"/>
          <w:lang w:val="nl-NL"/>
        </w:rPr>
        <w:t>(1</w:t>
      </w:r>
      <w:r w:rsidR="00A378FF" w:rsidRPr="006B68AF">
        <w:rPr>
          <w:rFonts w:asciiTheme="majorHAnsi" w:hAnsiTheme="majorHAnsi" w:cstheme="majorHAnsi"/>
          <w:sz w:val="28"/>
          <w:szCs w:val="28"/>
          <w:lang w:val="nl-NL"/>
        </w:rPr>
        <w:t>8</w:t>
      </w:r>
      <w:r w:rsidRPr="006B68AF">
        <w:rPr>
          <w:rFonts w:asciiTheme="majorHAnsi" w:hAnsiTheme="majorHAnsi" w:cstheme="majorHAnsi"/>
          <w:sz w:val="28"/>
          <w:szCs w:val="28"/>
          <w:lang w:val="nl-NL"/>
        </w:rPr>
        <w:t xml:space="preserve">) Tỷ lệ chất thải rắn sinh hoạt được thu gom xử lý: ở đô thị </w:t>
      </w:r>
      <w:r w:rsidR="00B701F2" w:rsidRPr="006B68AF">
        <w:rPr>
          <w:rFonts w:asciiTheme="majorHAnsi" w:hAnsiTheme="majorHAnsi" w:cstheme="majorHAnsi"/>
          <w:sz w:val="28"/>
          <w:szCs w:val="28"/>
          <w:lang w:val="nl-NL"/>
        </w:rPr>
        <w:t>88,4</w:t>
      </w:r>
      <w:r w:rsidRPr="006B68AF">
        <w:rPr>
          <w:rFonts w:asciiTheme="majorHAnsi" w:hAnsiTheme="majorHAnsi" w:cstheme="majorHAnsi"/>
          <w:sz w:val="28"/>
          <w:szCs w:val="28"/>
          <w:lang w:val="nl-NL"/>
        </w:rPr>
        <w:t>%; ở nông thôn được thu gom và xử lý: 5</w:t>
      </w:r>
      <w:r w:rsidR="00B122E7" w:rsidRPr="006B68AF">
        <w:rPr>
          <w:rFonts w:asciiTheme="majorHAnsi" w:hAnsiTheme="majorHAnsi" w:cstheme="majorHAnsi"/>
          <w:sz w:val="28"/>
          <w:szCs w:val="28"/>
          <w:lang w:val="nl-NL"/>
        </w:rPr>
        <w:t>8</w:t>
      </w:r>
      <w:r w:rsidRPr="006B68AF">
        <w:rPr>
          <w:rFonts w:asciiTheme="majorHAnsi" w:hAnsiTheme="majorHAnsi" w:cstheme="majorHAnsi"/>
          <w:sz w:val="28"/>
          <w:szCs w:val="28"/>
          <w:lang w:val="nl-NL"/>
        </w:rPr>
        <w:t>%</w:t>
      </w:r>
    </w:p>
    <w:p w:rsidR="00390DA6" w:rsidRPr="006B68AF" w:rsidRDefault="005E2709" w:rsidP="00BC75B0">
      <w:pPr>
        <w:autoSpaceDE w:val="0"/>
        <w:autoSpaceDN w:val="0"/>
        <w:adjustRightInd w:val="0"/>
        <w:spacing w:before="40" w:after="40"/>
        <w:ind w:firstLine="709"/>
        <w:jc w:val="both"/>
        <w:rPr>
          <w:rFonts w:asciiTheme="majorHAnsi" w:hAnsiTheme="majorHAnsi" w:cstheme="majorHAnsi"/>
          <w:b/>
          <w:bCs/>
          <w:sz w:val="28"/>
          <w:szCs w:val="28"/>
          <w:lang w:val="da-DK"/>
        </w:rPr>
      </w:pPr>
      <w:r w:rsidRPr="006B68AF">
        <w:rPr>
          <w:rFonts w:asciiTheme="majorHAnsi" w:hAnsiTheme="majorHAnsi" w:cstheme="majorHAnsi"/>
          <w:b/>
          <w:bCs/>
          <w:sz w:val="28"/>
          <w:szCs w:val="28"/>
          <w:lang w:val="da-DK"/>
        </w:rPr>
        <w:t>*</w:t>
      </w:r>
      <w:r w:rsidR="00390DA6" w:rsidRPr="006B68AF">
        <w:rPr>
          <w:rFonts w:asciiTheme="majorHAnsi" w:hAnsiTheme="majorHAnsi" w:cstheme="majorHAnsi"/>
          <w:b/>
          <w:bCs/>
          <w:sz w:val="28"/>
          <w:szCs w:val="28"/>
          <w:lang w:val="da-DK"/>
        </w:rPr>
        <w:t xml:space="preserve"> Quốc phòng – an ninh</w:t>
      </w:r>
    </w:p>
    <w:p w:rsidR="00390DA6" w:rsidRPr="006B68AF" w:rsidRDefault="00390DA6" w:rsidP="00BC75B0">
      <w:pPr>
        <w:autoSpaceDE w:val="0"/>
        <w:autoSpaceDN w:val="0"/>
        <w:adjustRightInd w:val="0"/>
        <w:spacing w:before="40" w:after="40"/>
        <w:ind w:firstLine="709"/>
        <w:jc w:val="both"/>
        <w:rPr>
          <w:rFonts w:asciiTheme="majorHAnsi" w:hAnsiTheme="majorHAnsi" w:cstheme="majorHAnsi"/>
          <w:sz w:val="28"/>
          <w:szCs w:val="28"/>
        </w:rPr>
      </w:pPr>
      <w:r w:rsidRPr="006B68AF">
        <w:rPr>
          <w:rFonts w:asciiTheme="majorHAnsi" w:hAnsiTheme="majorHAnsi" w:cstheme="majorHAnsi"/>
          <w:sz w:val="28"/>
          <w:szCs w:val="28"/>
        </w:rPr>
        <w:t>(</w:t>
      </w:r>
      <w:r w:rsidR="0030270D" w:rsidRPr="006B68AF">
        <w:rPr>
          <w:rFonts w:asciiTheme="majorHAnsi" w:hAnsiTheme="majorHAnsi" w:cstheme="majorHAnsi"/>
          <w:sz w:val="28"/>
          <w:szCs w:val="28"/>
        </w:rPr>
        <w:t>19</w:t>
      </w:r>
      <w:r w:rsidRPr="006B68AF">
        <w:rPr>
          <w:rFonts w:asciiTheme="majorHAnsi" w:hAnsiTheme="majorHAnsi" w:cstheme="majorHAnsi"/>
          <w:sz w:val="28"/>
          <w:szCs w:val="28"/>
        </w:rPr>
        <w:t>) Xây dựng lực lượng dân quân tự vệ</w:t>
      </w:r>
      <w:r w:rsidR="000137AC">
        <w:rPr>
          <w:rFonts w:asciiTheme="majorHAnsi" w:hAnsiTheme="majorHAnsi" w:cstheme="majorHAnsi"/>
          <w:sz w:val="28"/>
          <w:szCs w:val="28"/>
          <w:lang w:val="vi-VN"/>
        </w:rPr>
        <w:t xml:space="preserve"> (Chỉ tiêu trên giao): đạt 100</w:t>
      </w:r>
      <w:r w:rsidRPr="006B68AF">
        <w:rPr>
          <w:rFonts w:asciiTheme="majorHAnsi" w:hAnsiTheme="majorHAnsi" w:cstheme="majorHAnsi"/>
          <w:sz w:val="28"/>
          <w:szCs w:val="28"/>
        </w:rPr>
        <w:t xml:space="preserve">%; </w:t>
      </w:r>
    </w:p>
    <w:p w:rsidR="00390DA6" w:rsidRPr="006B68AF" w:rsidRDefault="00390DA6" w:rsidP="00BC75B0">
      <w:pPr>
        <w:autoSpaceDE w:val="0"/>
        <w:autoSpaceDN w:val="0"/>
        <w:adjustRightInd w:val="0"/>
        <w:spacing w:before="40" w:after="40"/>
        <w:ind w:firstLine="709"/>
        <w:jc w:val="both"/>
        <w:rPr>
          <w:rFonts w:asciiTheme="majorHAnsi" w:hAnsiTheme="majorHAnsi" w:cstheme="majorHAnsi"/>
          <w:sz w:val="28"/>
          <w:szCs w:val="28"/>
        </w:rPr>
      </w:pPr>
      <w:r w:rsidRPr="006B68AF">
        <w:rPr>
          <w:rFonts w:asciiTheme="majorHAnsi" w:hAnsiTheme="majorHAnsi" w:cstheme="majorHAnsi"/>
          <w:sz w:val="28"/>
          <w:szCs w:val="28"/>
        </w:rPr>
        <w:t>(2</w:t>
      </w:r>
      <w:r w:rsidR="0030270D" w:rsidRPr="006B68AF">
        <w:rPr>
          <w:rFonts w:asciiTheme="majorHAnsi" w:hAnsiTheme="majorHAnsi" w:cstheme="majorHAnsi"/>
          <w:sz w:val="28"/>
          <w:szCs w:val="28"/>
        </w:rPr>
        <w:t>0</w:t>
      </w:r>
      <w:r w:rsidRPr="006B68AF">
        <w:rPr>
          <w:rFonts w:asciiTheme="majorHAnsi" w:hAnsiTheme="majorHAnsi" w:cstheme="majorHAnsi"/>
          <w:sz w:val="28"/>
          <w:szCs w:val="28"/>
        </w:rPr>
        <w:t>)</w:t>
      </w:r>
      <w:r w:rsidR="00473E47">
        <w:rPr>
          <w:rFonts w:asciiTheme="majorHAnsi" w:hAnsiTheme="majorHAnsi" w:cstheme="majorHAnsi"/>
          <w:sz w:val="28"/>
          <w:szCs w:val="28"/>
        </w:rPr>
        <w:t xml:space="preserve"> </w:t>
      </w:r>
      <w:r w:rsidRPr="006B68AF">
        <w:rPr>
          <w:rFonts w:asciiTheme="majorHAnsi" w:hAnsiTheme="majorHAnsi" w:cstheme="majorHAnsi"/>
          <w:sz w:val="28"/>
          <w:szCs w:val="28"/>
        </w:rPr>
        <w:t xml:space="preserve">Tuyển quân, giao quân hàng năm: đạt 100%; </w:t>
      </w:r>
    </w:p>
    <w:p w:rsidR="00390DA6" w:rsidRPr="006B68AF" w:rsidRDefault="00390DA6" w:rsidP="00BC75B0">
      <w:pPr>
        <w:autoSpaceDE w:val="0"/>
        <w:autoSpaceDN w:val="0"/>
        <w:adjustRightInd w:val="0"/>
        <w:spacing w:before="40" w:after="40"/>
        <w:ind w:firstLine="709"/>
        <w:jc w:val="both"/>
        <w:rPr>
          <w:rFonts w:asciiTheme="majorHAnsi" w:hAnsiTheme="majorHAnsi" w:cstheme="majorHAnsi"/>
          <w:sz w:val="28"/>
          <w:szCs w:val="28"/>
        </w:rPr>
      </w:pPr>
      <w:r w:rsidRPr="006B68AF">
        <w:rPr>
          <w:rFonts w:asciiTheme="majorHAnsi" w:hAnsiTheme="majorHAnsi" w:cstheme="majorHAnsi"/>
          <w:sz w:val="28"/>
          <w:szCs w:val="28"/>
        </w:rPr>
        <w:t>(2</w:t>
      </w:r>
      <w:r w:rsidR="0030270D" w:rsidRPr="006B68AF">
        <w:rPr>
          <w:rFonts w:asciiTheme="majorHAnsi" w:hAnsiTheme="majorHAnsi" w:cstheme="majorHAnsi"/>
          <w:sz w:val="28"/>
          <w:szCs w:val="28"/>
        </w:rPr>
        <w:t>1</w:t>
      </w:r>
      <w:r w:rsidRPr="006B68AF">
        <w:rPr>
          <w:rFonts w:asciiTheme="majorHAnsi" w:hAnsiTheme="majorHAnsi" w:cstheme="majorHAnsi"/>
          <w:sz w:val="28"/>
          <w:szCs w:val="28"/>
        </w:rPr>
        <w:t>) Xây dựng xã, thị trấn vững mạnh về quốc phòng: 80%</w:t>
      </w:r>
    </w:p>
    <w:p w:rsidR="00390DA6" w:rsidRPr="006B68AF" w:rsidRDefault="00390DA6" w:rsidP="00BC75B0">
      <w:pPr>
        <w:autoSpaceDE w:val="0"/>
        <w:autoSpaceDN w:val="0"/>
        <w:adjustRightInd w:val="0"/>
        <w:spacing w:before="40" w:after="40"/>
        <w:ind w:firstLine="709"/>
        <w:jc w:val="both"/>
        <w:rPr>
          <w:rFonts w:asciiTheme="majorHAnsi" w:hAnsiTheme="majorHAnsi" w:cstheme="majorHAnsi"/>
          <w:sz w:val="28"/>
          <w:szCs w:val="28"/>
        </w:rPr>
      </w:pPr>
      <w:r w:rsidRPr="006B68AF">
        <w:rPr>
          <w:rFonts w:asciiTheme="majorHAnsi" w:hAnsiTheme="majorHAnsi" w:cstheme="majorHAnsi"/>
          <w:sz w:val="28"/>
          <w:szCs w:val="28"/>
        </w:rPr>
        <w:t>(2</w:t>
      </w:r>
      <w:r w:rsidR="0030270D" w:rsidRPr="006B68AF">
        <w:rPr>
          <w:rFonts w:asciiTheme="majorHAnsi" w:hAnsiTheme="majorHAnsi" w:cstheme="majorHAnsi"/>
          <w:sz w:val="28"/>
          <w:szCs w:val="28"/>
        </w:rPr>
        <w:t>2</w:t>
      </w:r>
      <w:r w:rsidRPr="006B68AF">
        <w:rPr>
          <w:rFonts w:asciiTheme="majorHAnsi" w:hAnsiTheme="majorHAnsi" w:cstheme="majorHAnsi"/>
          <w:sz w:val="28"/>
          <w:szCs w:val="28"/>
        </w:rPr>
        <w:t>) Xây dựng xã, thị trấn vững mạnh về an ninh: 80%</w:t>
      </w:r>
    </w:p>
    <w:p w:rsidR="0089781D" w:rsidRPr="0089781D" w:rsidRDefault="0089781D" w:rsidP="0089781D">
      <w:pPr>
        <w:tabs>
          <w:tab w:val="left" w:pos="567"/>
        </w:tabs>
        <w:ind w:firstLine="567"/>
        <w:jc w:val="both"/>
        <w:rPr>
          <w:b/>
          <w:sz w:val="28"/>
          <w:szCs w:val="28"/>
          <w:lang w:val="en-GB" w:eastAsia="x-none"/>
        </w:rPr>
      </w:pPr>
      <w:r w:rsidRPr="0089781D">
        <w:rPr>
          <w:b/>
          <w:sz w:val="28"/>
          <w:szCs w:val="28"/>
          <w:lang w:val="x-none" w:eastAsia="x-none"/>
        </w:rPr>
        <w:t>3. Nhiệm vụ và giải pháp chủ yếu</w:t>
      </w:r>
    </w:p>
    <w:p w:rsidR="00480F9F" w:rsidRPr="006B68AF" w:rsidRDefault="00480F9F" w:rsidP="00BC75B0">
      <w:pPr>
        <w:spacing w:before="40" w:after="40"/>
        <w:ind w:firstLine="707"/>
        <w:jc w:val="both"/>
        <w:rPr>
          <w:rFonts w:asciiTheme="majorHAnsi" w:hAnsiTheme="majorHAnsi" w:cstheme="majorHAnsi"/>
          <w:sz w:val="28"/>
          <w:szCs w:val="28"/>
          <w:lang w:val="nl-NL"/>
        </w:rPr>
      </w:pPr>
      <w:r w:rsidRPr="006B68AF">
        <w:rPr>
          <w:rFonts w:asciiTheme="majorHAnsi" w:hAnsiTheme="majorHAnsi" w:cstheme="majorHAnsi"/>
          <w:sz w:val="28"/>
          <w:szCs w:val="28"/>
          <w:lang w:val="nl-NL"/>
        </w:rPr>
        <w:t>Hội đồng nhân dân huyện cơ bản thống nhất với các nhiệm vụ, giải pháp do Ủy ban nhân dân huyện, các cơ quan liên quan đề xuất và nhấn mạnh một số nhiệm vụ, giải pháp chủ yếu sau:</w:t>
      </w:r>
    </w:p>
    <w:p w:rsidR="00F70276" w:rsidRPr="006B68AF" w:rsidRDefault="0089781D" w:rsidP="00BC75B0">
      <w:pPr>
        <w:pStyle w:val="NormalWeb"/>
        <w:tabs>
          <w:tab w:val="left" w:pos="1050"/>
        </w:tabs>
        <w:spacing w:before="40" w:beforeAutospacing="0" w:after="40" w:afterAutospacing="0"/>
        <w:ind w:firstLine="707"/>
        <w:contextualSpacing/>
        <w:jc w:val="both"/>
        <w:rPr>
          <w:rFonts w:asciiTheme="majorHAnsi" w:hAnsiTheme="majorHAnsi" w:cstheme="majorHAnsi"/>
          <w:b/>
          <w:sz w:val="28"/>
          <w:szCs w:val="28"/>
        </w:rPr>
      </w:pPr>
      <w:r>
        <w:rPr>
          <w:rFonts w:asciiTheme="majorHAnsi" w:hAnsiTheme="majorHAnsi" w:cstheme="majorHAnsi"/>
          <w:b/>
          <w:sz w:val="28"/>
          <w:szCs w:val="28"/>
          <w:lang w:val="en-US"/>
        </w:rPr>
        <w:t>3.</w:t>
      </w:r>
      <w:r w:rsidR="00F70276" w:rsidRPr="006B68AF">
        <w:rPr>
          <w:rFonts w:asciiTheme="majorHAnsi" w:hAnsiTheme="majorHAnsi" w:cstheme="majorHAnsi"/>
          <w:b/>
          <w:sz w:val="28"/>
          <w:szCs w:val="28"/>
        </w:rPr>
        <w:t>1.</w:t>
      </w:r>
      <w:r w:rsidR="00A37512" w:rsidRPr="006B68AF">
        <w:rPr>
          <w:rFonts w:asciiTheme="majorHAnsi" w:hAnsiTheme="majorHAnsi" w:cstheme="majorHAnsi"/>
          <w:b/>
          <w:sz w:val="28"/>
          <w:szCs w:val="28"/>
          <w:lang w:val="en-US"/>
        </w:rPr>
        <w:t xml:space="preserve"> </w:t>
      </w:r>
      <w:r w:rsidR="00A37512" w:rsidRPr="006B68AF">
        <w:rPr>
          <w:rFonts w:asciiTheme="majorHAnsi" w:hAnsiTheme="majorHAnsi" w:cstheme="majorHAnsi"/>
          <w:b/>
          <w:sz w:val="28"/>
          <w:szCs w:val="28"/>
        </w:rPr>
        <w:t xml:space="preserve">Về </w:t>
      </w:r>
      <w:r w:rsidR="00504313" w:rsidRPr="006B68AF">
        <w:rPr>
          <w:rFonts w:asciiTheme="majorHAnsi" w:hAnsiTheme="majorHAnsi" w:cstheme="majorHAnsi"/>
          <w:b/>
          <w:sz w:val="28"/>
          <w:szCs w:val="28"/>
          <w:lang w:val="en-US"/>
        </w:rPr>
        <w:t xml:space="preserve">phát triển </w:t>
      </w:r>
      <w:r w:rsidR="00A37512" w:rsidRPr="006B68AF">
        <w:rPr>
          <w:rFonts w:asciiTheme="majorHAnsi" w:hAnsiTheme="majorHAnsi" w:cstheme="majorHAnsi"/>
          <w:b/>
          <w:sz w:val="28"/>
          <w:szCs w:val="28"/>
        </w:rPr>
        <w:t>kinh tế</w:t>
      </w:r>
    </w:p>
    <w:p w:rsidR="00342F2E" w:rsidRPr="00FC4822" w:rsidRDefault="0096217A" w:rsidP="00FC4822">
      <w:pPr>
        <w:spacing w:before="40" w:after="40"/>
        <w:ind w:firstLine="709"/>
        <w:contextualSpacing/>
        <w:jc w:val="both"/>
        <w:rPr>
          <w:rFonts w:asciiTheme="majorHAnsi" w:hAnsiTheme="majorHAnsi" w:cstheme="majorHAnsi"/>
          <w:sz w:val="28"/>
          <w:szCs w:val="28"/>
        </w:rPr>
      </w:pPr>
      <w:r w:rsidRPr="006B68AF">
        <w:rPr>
          <w:rFonts w:asciiTheme="majorHAnsi" w:hAnsiTheme="majorHAnsi" w:cstheme="majorHAnsi"/>
          <w:sz w:val="28"/>
          <w:szCs w:val="28"/>
        </w:rPr>
        <w:t xml:space="preserve">Tập trung </w:t>
      </w:r>
      <w:r w:rsidRPr="006B68AF">
        <w:rPr>
          <w:rFonts w:asciiTheme="majorHAnsi" w:hAnsiTheme="majorHAnsi" w:cstheme="majorHAnsi"/>
          <w:sz w:val="28"/>
          <w:szCs w:val="28"/>
          <w:lang w:val="nl-NL"/>
        </w:rPr>
        <w:t>chỉ đạo triển khai quyết liệt thực hiện các</w:t>
      </w:r>
      <w:r w:rsidRPr="006B68AF">
        <w:rPr>
          <w:rFonts w:asciiTheme="majorHAnsi" w:hAnsiTheme="majorHAnsi" w:cstheme="majorHAnsi"/>
          <w:sz w:val="28"/>
          <w:szCs w:val="28"/>
          <w:lang w:val="vi-VN"/>
        </w:rPr>
        <w:t xml:space="preserve"> Nghị quyết về phát triển công nghiệp</w:t>
      </w:r>
      <w:r w:rsidRPr="006B68AF">
        <w:rPr>
          <w:rFonts w:asciiTheme="majorHAnsi" w:hAnsiTheme="majorHAnsi" w:cstheme="majorHAnsi"/>
          <w:sz w:val="28"/>
          <w:szCs w:val="28"/>
        </w:rPr>
        <w:t>, tiểu thủ công nghiệp; phát triển đô thị; phát triển du l</w:t>
      </w:r>
      <w:r w:rsidR="00473E47">
        <w:rPr>
          <w:rFonts w:asciiTheme="majorHAnsi" w:hAnsiTheme="majorHAnsi" w:cstheme="majorHAnsi"/>
          <w:sz w:val="28"/>
          <w:szCs w:val="28"/>
        </w:rPr>
        <w:t>ịch</w:t>
      </w:r>
      <w:r w:rsidRPr="006B68AF">
        <w:rPr>
          <w:rFonts w:asciiTheme="majorHAnsi" w:hAnsiTheme="majorHAnsi" w:cstheme="majorHAnsi"/>
          <w:sz w:val="28"/>
          <w:szCs w:val="28"/>
        </w:rPr>
        <w:t>;</w:t>
      </w:r>
      <w:r w:rsidR="00473E47">
        <w:rPr>
          <w:rFonts w:asciiTheme="majorHAnsi" w:hAnsiTheme="majorHAnsi" w:cstheme="majorHAnsi"/>
          <w:sz w:val="28"/>
          <w:szCs w:val="28"/>
        </w:rPr>
        <w:t xml:space="preserve"> </w:t>
      </w:r>
      <w:r w:rsidRPr="006B68AF">
        <w:rPr>
          <w:rFonts w:asciiTheme="majorHAnsi" w:hAnsiTheme="majorHAnsi" w:cstheme="majorHAnsi"/>
          <w:sz w:val="28"/>
          <w:szCs w:val="28"/>
        </w:rPr>
        <w:t>vệ sinh</w:t>
      </w:r>
      <w:r w:rsidRPr="006B68AF">
        <w:rPr>
          <w:rFonts w:asciiTheme="majorHAnsi" w:hAnsiTheme="majorHAnsi" w:cstheme="majorHAnsi"/>
          <w:sz w:val="28"/>
          <w:szCs w:val="28"/>
          <w:lang w:val="vi-VN"/>
        </w:rPr>
        <w:t xml:space="preserve"> môi trường và thu gom, xử lý rác thải sinh hoạt trên địa bàn huyện</w:t>
      </w:r>
      <w:r w:rsidRPr="006B68AF">
        <w:rPr>
          <w:rFonts w:asciiTheme="majorHAnsi" w:hAnsiTheme="majorHAnsi" w:cstheme="majorHAnsi"/>
          <w:sz w:val="28"/>
          <w:szCs w:val="28"/>
        </w:rPr>
        <w:t xml:space="preserve"> giai đoạn 2021-2025, tầm nhìn đến năm 2030 và đánh giá kết quả thực hiện</w:t>
      </w:r>
      <w:r w:rsidR="00473E47">
        <w:rPr>
          <w:rFonts w:asciiTheme="majorHAnsi" w:hAnsiTheme="majorHAnsi" w:cstheme="majorHAnsi"/>
          <w:sz w:val="28"/>
          <w:szCs w:val="28"/>
        </w:rPr>
        <w:t xml:space="preserve"> giữa nhiệm kỳ tình hình thực hiện</w:t>
      </w:r>
      <w:r w:rsidRPr="006B68AF">
        <w:rPr>
          <w:rFonts w:asciiTheme="majorHAnsi" w:hAnsiTheme="majorHAnsi" w:cstheme="majorHAnsi"/>
          <w:sz w:val="28"/>
          <w:szCs w:val="28"/>
        </w:rPr>
        <w:t xml:space="preserve"> các Nghị quyết này.</w:t>
      </w:r>
      <w:r w:rsidR="00FC4822">
        <w:rPr>
          <w:rFonts w:asciiTheme="majorHAnsi" w:hAnsiTheme="majorHAnsi" w:cstheme="majorHAnsi"/>
          <w:sz w:val="28"/>
          <w:szCs w:val="28"/>
        </w:rPr>
        <w:t xml:space="preserve"> </w:t>
      </w:r>
      <w:r w:rsidR="00342F2E">
        <w:rPr>
          <w:rFonts w:asciiTheme="majorHAnsi" w:hAnsiTheme="majorHAnsi" w:cstheme="majorHAnsi"/>
          <w:sz w:val="28"/>
          <w:szCs w:val="28"/>
        </w:rPr>
        <w:t xml:space="preserve">Triển khai thực hiện </w:t>
      </w:r>
      <w:r w:rsidR="00CC2A08">
        <w:rPr>
          <w:rFonts w:asciiTheme="majorHAnsi" w:hAnsiTheme="majorHAnsi" w:cstheme="majorHAnsi"/>
          <w:sz w:val="28"/>
          <w:szCs w:val="28"/>
        </w:rPr>
        <w:t xml:space="preserve">đề án </w:t>
      </w:r>
      <w:r w:rsidR="00473E47">
        <w:rPr>
          <w:sz w:val="28"/>
          <w:szCs w:val="28"/>
        </w:rPr>
        <w:t>chuyển đổi số,</w:t>
      </w:r>
      <w:r w:rsidR="00CC2A08">
        <w:rPr>
          <w:sz w:val="28"/>
          <w:szCs w:val="28"/>
        </w:rPr>
        <w:t xml:space="preserve"> cải thiện môi trường đầu tư kinh doanh</w:t>
      </w:r>
      <w:r w:rsidR="00473E47">
        <w:rPr>
          <w:sz w:val="28"/>
          <w:szCs w:val="28"/>
        </w:rPr>
        <w:t xml:space="preserve">, </w:t>
      </w:r>
      <w:r w:rsidR="007F41D0">
        <w:rPr>
          <w:sz w:val="28"/>
          <w:szCs w:val="28"/>
        </w:rPr>
        <w:t>phát triển kết cấu hạ tầng đồng bộ</w:t>
      </w:r>
      <w:r w:rsidR="00CC2A08">
        <w:rPr>
          <w:sz w:val="28"/>
          <w:szCs w:val="28"/>
        </w:rPr>
        <w:t>; định kỳ tổ chức sơ kết, tổng kết</w:t>
      </w:r>
      <w:r w:rsidR="00CC2A08" w:rsidRPr="00292875">
        <w:rPr>
          <w:sz w:val="28"/>
          <w:szCs w:val="28"/>
        </w:rPr>
        <w:t xml:space="preserve"> đánh giá kết quả thực hiện.</w:t>
      </w:r>
      <w:r w:rsidR="007F41D0">
        <w:rPr>
          <w:sz w:val="28"/>
          <w:szCs w:val="28"/>
        </w:rPr>
        <w:t xml:space="preserve"> </w:t>
      </w:r>
    </w:p>
    <w:p w:rsidR="00F70276" w:rsidRPr="00507C67" w:rsidRDefault="0009727B" w:rsidP="00507C67">
      <w:pPr>
        <w:spacing w:before="40" w:after="40"/>
        <w:ind w:firstLine="720"/>
        <w:jc w:val="both"/>
        <w:rPr>
          <w:rFonts w:asciiTheme="majorHAnsi" w:hAnsiTheme="majorHAnsi" w:cstheme="majorHAnsi"/>
          <w:spacing w:val="-6"/>
          <w:kern w:val="32"/>
          <w:sz w:val="28"/>
          <w:szCs w:val="28"/>
          <w:lang w:val="de-AT"/>
        </w:rPr>
      </w:pPr>
      <w:r w:rsidRPr="008013A5">
        <w:rPr>
          <w:bCs/>
          <w:spacing w:val="-2"/>
          <w:sz w:val="28"/>
          <w:szCs w:val="28"/>
          <w:lang w:val="am-ET"/>
        </w:rPr>
        <w:t>Tiếp tục đẩy mạnh chuyển đổi cơ cấu cây trồng phù hợp với lợi thế và nhu cầu thị trường, thích ứng với biến đổi khí hậu. Đẩy mạnh chuyển giao các tiến bộ khoa học kỹ thuật, khuyến nông</w:t>
      </w:r>
      <w:r w:rsidRPr="008013A5">
        <w:rPr>
          <w:bCs/>
          <w:spacing w:val="-2"/>
          <w:sz w:val="28"/>
          <w:szCs w:val="28"/>
        </w:rPr>
        <w:t>,</w:t>
      </w:r>
      <w:r w:rsidRPr="008013A5">
        <w:rPr>
          <w:bCs/>
          <w:spacing w:val="-2"/>
          <w:sz w:val="28"/>
          <w:szCs w:val="28"/>
          <w:lang w:val="am-ET"/>
        </w:rPr>
        <w:t xml:space="preserve"> liên kết sản xuất gắn với tiêu thụ sản phẩm. </w:t>
      </w:r>
      <w:r w:rsidRPr="008013A5">
        <w:rPr>
          <w:bCs/>
          <w:spacing w:val="-2"/>
          <w:sz w:val="28"/>
          <w:szCs w:val="28"/>
        </w:rPr>
        <w:t xml:space="preserve">Tập trung phát triển các </w:t>
      </w:r>
      <w:r w:rsidRPr="008013A5">
        <w:rPr>
          <w:bCs/>
          <w:spacing w:val="-2"/>
          <w:sz w:val="28"/>
          <w:szCs w:val="28"/>
          <w:lang w:val="am-ET"/>
        </w:rPr>
        <w:t>sản phẩm OCOP.</w:t>
      </w:r>
      <w:r w:rsidRPr="008013A5">
        <w:rPr>
          <w:bCs/>
          <w:spacing w:val="-2"/>
          <w:sz w:val="28"/>
          <w:szCs w:val="28"/>
        </w:rPr>
        <w:t xml:space="preserve"> </w:t>
      </w:r>
      <w:r w:rsidR="00507C67" w:rsidRPr="006B68AF">
        <w:rPr>
          <w:rFonts w:asciiTheme="majorHAnsi" w:hAnsiTheme="majorHAnsi" w:cstheme="majorHAnsi"/>
          <w:spacing w:val="-6"/>
          <w:kern w:val="32"/>
          <w:sz w:val="28"/>
          <w:szCs w:val="28"/>
          <w:lang w:val="de-AT"/>
        </w:rPr>
        <w:t xml:space="preserve">Tiếp tục tăng cường công tác quản lý, bảo vệ rừng, xử lý nghiêm </w:t>
      </w:r>
      <w:r w:rsidR="0045466C">
        <w:rPr>
          <w:rFonts w:asciiTheme="majorHAnsi" w:hAnsiTheme="majorHAnsi" w:cstheme="majorHAnsi"/>
          <w:spacing w:val="-6"/>
          <w:kern w:val="32"/>
          <w:sz w:val="28"/>
          <w:szCs w:val="28"/>
          <w:lang w:val="vi-VN"/>
        </w:rPr>
        <w:t>các trường hợp vi phạm</w:t>
      </w:r>
      <w:r w:rsidR="00507C67" w:rsidRPr="006B68AF">
        <w:rPr>
          <w:rFonts w:asciiTheme="majorHAnsi" w:hAnsiTheme="majorHAnsi" w:cstheme="majorHAnsi"/>
          <w:spacing w:val="-6"/>
          <w:kern w:val="32"/>
          <w:sz w:val="28"/>
          <w:szCs w:val="28"/>
          <w:lang w:val="de-AT"/>
        </w:rPr>
        <w:t>.</w:t>
      </w:r>
    </w:p>
    <w:p w:rsidR="0009727B" w:rsidRDefault="0009727B" w:rsidP="0009727B">
      <w:pPr>
        <w:tabs>
          <w:tab w:val="left" w:pos="567"/>
        </w:tabs>
        <w:ind w:firstLine="567"/>
        <w:jc w:val="both"/>
        <w:rPr>
          <w:sz w:val="28"/>
          <w:szCs w:val="28"/>
          <w:lang w:val="x-none" w:eastAsia="x-none"/>
        </w:rPr>
      </w:pPr>
      <w:r w:rsidRPr="0009727B">
        <w:rPr>
          <w:sz w:val="28"/>
          <w:szCs w:val="28"/>
          <w:lang w:val="x-none" w:eastAsia="x-none"/>
        </w:rPr>
        <w:t>Đẩy mạnh xây dựng nông thôn mới, đảm bảo thực chất, đi vào chiều sâu, hiệu quả, bền vững và gắn với nâng cao chất lượng đời sống của người dân. Nâng cao chất lượng các tiêu chí và chất lượng thực hiện Chương trình mục tiêu quốc gia xây dựng nông thôn mới.</w:t>
      </w:r>
    </w:p>
    <w:p w:rsidR="00507C67" w:rsidRPr="00507C67" w:rsidRDefault="00507C67" w:rsidP="00507C67">
      <w:pPr>
        <w:pStyle w:val="BodyText"/>
        <w:tabs>
          <w:tab w:val="left" w:pos="567"/>
        </w:tabs>
        <w:ind w:firstLine="567"/>
        <w:rPr>
          <w:rFonts w:asciiTheme="majorHAnsi" w:hAnsiTheme="majorHAnsi" w:cstheme="majorHAnsi"/>
          <w:spacing w:val="-4"/>
          <w:szCs w:val="28"/>
        </w:rPr>
      </w:pPr>
      <w:r w:rsidRPr="00507C67">
        <w:rPr>
          <w:rFonts w:asciiTheme="majorHAnsi" w:hAnsiTheme="majorHAnsi" w:cstheme="majorHAnsi"/>
          <w:spacing w:val="-4"/>
          <w:szCs w:val="28"/>
        </w:rPr>
        <w:t>Huy động tối đa các nguồn lực cho đầu tư phát triển, coi trọng nguồn lực đất đai, nguồn lực tài chính từ tài sản công; sử dụng có hiệu quả ngân sách trung ương</w:t>
      </w:r>
      <w:r>
        <w:rPr>
          <w:rFonts w:asciiTheme="majorHAnsi" w:hAnsiTheme="majorHAnsi" w:cstheme="majorHAnsi"/>
          <w:spacing w:val="-4"/>
          <w:szCs w:val="28"/>
        </w:rPr>
        <w:t>, nguồn ngân sách tỉnh</w:t>
      </w:r>
      <w:r w:rsidRPr="00507C67">
        <w:rPr>
          <w:rFonts w:asciiTheme="majorHAnsi" w:hAnsiTheme="majorHAnsi" w:cstheme="majorHAnsi"/>
          <w:spacing w:val="-4"/>
          <w:szCs w:val="28"/>
        </w:rPr>
        <w:t xml:space="preserve"> và nguồn lực xã hội để đẩy nhanh tiến độ xây dựng kết cấu hạ tầng.</w:t>
      </w:r>
    </w:p>
    <w:p w:rsidR="0009727B" w:rsidRDefault="00507C67" w:rsidP="00507C67">
      <w:pPr>
        <w:pStyle w:val="BodyText"/>
        <w:tabs>
          <w:tab w:val="left" w:pos="567"/>
        </w:tabs>
        <w:ind w:firstLine="567"/>
        <w:rPr>
          <w:rFonts w:asciiTheme="majorHAnsi" w:hAnsiTheme="majorHAnsi" w:cstheme="majorHAnsi"/>
          <w:szCs w:val="28"/>
          <w:lang w:val="pt-BR"/>
        </w:rPr>
      </w:pPr>
      <w:r w:rsidRPr="00507C67">
        <w:rPr>
          <w:rFonts w:asciiTheme="majorHAnsi" w:hAnsiTheme="majorHAnsi" w:cstheme="majorHAnsi"/>
          <w:szCs w:val="28"/>
        </w:rPr>
        <w:t>Triển khai quyết liệt, đồng bộ các giải pháp thu ngân sách nhà nước, đảm bảo chỉ tiêu trung ương giao và phấn đấu có tăng thu ngân sách</w:t>
      </w:r>
      <w:r w:rsidRPr="00507C67">
        <w:rPr>
          <w:rFonts w:asciiTheme="majorHAnsi" w:hAnsiTheme="majorHAnsi" w:cstheme="majorHAnsi"/>
          <w:szCs w:val="28"/>
          <w:lang w:val="pt-BR"/>
        </w:rPr>
        <w:t xml:space="preserve">, đảm bảo thu đúng, thu đủ, thu kịp thời, chống thất thu, nợ đọng thuế.  </w:t>
      </w:r>
      <w:r w:rsidRPr="00507C67">
        <w:rPr>
          <w:rFonts w:asciiTheme="majorHAnsi" w:hAnsiTheme="majorHAnsi" w:cstheme="majorHAnsi"/>
          <w:szCs w:val="28"/>
        </w:rPr>
        <w:t>Thực hiện chi ngân sách tiết kiệm, cơ cấu lại chi ngân sách nhà nước theo hướng tăng chi đầu tư phát triển, giảm chi thường xuyên gắn với thực hiện tự chủ về tài chính đối với các đơn vị s</w:t>
      </w:r>
      <w:r>
        <w:rPr>
          <w:rFonts w:asciiTheme="majorHAnsi" w:hAnsiTheme="majorHAnsi" w:cstheme="majorHAnsi"/>
          <w:szCs w:val="28"/>
        </w:rPr>
        <w:t>ự nghiệp công lập theo lộ trình</w:t>
      </w:r>
      <w:r w:rsidRPr="00507C67">
        <w:rPr>
          <w:rFonts w:asciiTheme="majorHAnsi" w:hAnsiTheme="majorHAnsi" w:cstheme="majorHAnsi"/>
          <w:szCs w:val="28"/>
          <w:lang w:val="pt-BR"/>
        </w:rPr>
        <w:t xml:space="preserve">. </w:t>
      </w:r>
    </w:p>
    <w:p w:rsidR="00507C67" w:rsidRPr="001E2803" w:rsidRDefault="00507C67" w:rsidP="001E2803">
      <w:pPr>
        <w:tabs>
          <w:tab w:val="left" w:pos="567"/>
        </w:tabs>
        <w:ind w:firstLine="567"/>
        <w:jc w:val="both"/>
        <w:rPr>
          <w:sz w:val="28"/>
          <w:szCs w:val="28"/>
          <w:lang w:val="x-none" w:eastAsia="x-none"/>
        </w:rPr>
      </w:pPr>
      <w:r w:rsidRPr="00507C67">
        <w:rPr>
          <w:sz w:val="28"/>
          <w:szCs w:val="28"/>
          <w:lang w:val="pt-BR" w:eastAsia="x-none"/>
        </w:rPr>
        <w:lastRenderedPageBreak/>
        <w:t xml:space="preserve">Đẩy mạnh giải ngân các nguồn vốn, phấn đấu đạt 100% kế hoạch vốn giao, </w:t>
      </w:r>
      <w:r w:rsidRPr="00507C67">
        <w:rPr>
          <w:sz w:val="28"/>
          <w:szCs w:val="28"/>
          <w:lang w:val="x-none" w:eastAsia="x-none"/>
        </w:rPr>
        <w:t xml:space="preserve">lấy kết quả thực hiện để làm cơ sở đánh giá mức độ hoàn thành nhiệm vụ của người đứng đầu. </w:t>
      </w:r>
      <w:r w:rsidRPr="00507C67">
        <w:rPr>
          <w:sz w:val="28"/>
          <w:szCs w:val="28"/>
          <w:shd w:val="clear" w:color="auto" w:fill="FFFFFF"/>
          <w:lang w:val="x-none" w:eastAsia="x-none"/>
        </w:rPr>
        <w:t>Đối với các dự án dự kiến giao kế hoạch năm 2023, các chủ đầu tư chủ động chuẩn bị thật tốt các thủ tục, điều kiện cần thiết (nhất là công tác đền bù, giải phòng mặt bằng)</w:t>
      </w:r>
      <w:r w:rsidRPr="00507C67">
        <w:rPr>
          <w:sz w:val="28"/>
          <w:szCs w:val="28"/>
          <w:shd w:val="clear" w:color="auto" w:fill="FFFFFF"/>
          <w:lang w:val="en-GB" w:eastAsia="x-none"/>
        </w:rPr>
        <w:t xml:space="preserve"> </w:t>
      </w:r>
      <w:r w:rsidRPr="00507C67">
        <w:rPr>
          <w:sz w:val="28"/>
          <w:szCs w:val="28"/>
          <w:shd w:val="clear" w:color="auto" w:fill="FFFFFF"/>
          <w:lang w:val="x-none" w:eastAsia="x-none"/>
        </w:rPr>
        <w:t xml:space="preserve">để triển khai ngay sau khi </w:t>
      </w:r>
      <w:r>
        <w:rPr>
          <w:sz w:val="28"/>
          <w:szCs w:val="28"/>
          <w:shd w:val="clear" w:color="auto" w:fill="FFFFFF"/>
          <w:lang w:val="x-none" w:eastAsia="x-none"/>
        </w:rPr>
        <w:t>được giao kế hoạch vốn năm 2023</w:t>
      </w:r>
      <w:r w:rsidRPr="00507C67">
        <w:rPr>
          <w:sz w:val="28"/>
          <w:szCs w:val="28"/>
          <w:shd w:val="clear" w:color="auto" w:fill="FFFFFF"/>
          <w:lang w:val="x-none" w:eastAsia="x-none"/>
        </w:rPr>
        <w:t>.</w:t>
      </w:r>
    </w:p>
    <w:p w:rsidR="00DF0810" w:rsidRPr="001E2803" w:rsidRDefault="00F70276" w:rsidP="001E2803">
      <w:pPr>
        <w:spacing w:before="40" w:after="40"/>
        <w:ind w:firstLine="720"/>
        <w:jc w:val="both"/>
        <w:rPr>
          <w:rFonts w:asciiTheme="majorHAnsi" w:hAnsiTheme="majorHAnsi" w:cstheme="majorHAnsi"/>
          <w:kern w:val="32"/>
          <w:sz w:val="28"/>
          <w:szCs w:val="28"/>
          <w:lang w:val="de-AT"/>
        </w:rPr>
      </w:pPr>
      <w:r w:rsidRPr="006B68AF">
        <w:rPr>
          <w:rFonts w:asciiTheme="majorHAnsi" w:hAnsiTheme="majorHAnsi" w:cstheme="majorHAnsi"/>
          <w:kern w:val="32"/>
          <w:sz w:val="28"/>
          <w:szCs w:val="28"/>
          <w:lang w:val="de-AT"/>
        </w:rPr>
        <w:t>Duy trì và phát triển các ngành dịch vụ như thương mại, vận tải, viễn thông, ngân hàng; nâng cao chất lượng dịch vụ nhằm phục vụ tốt nhu cầu phát triển kinh tế - xã hội. Khuyến khích các doanh nghiệp mở rộng mạng lưới dịch vụ ở nông thôn, tạo điều kiện cho người sản xuất giao lưu, mua bán.</w:t>
      </w:r>
      <w:r w:rsidR="00B5477D" w:rsidRPr="006B68AF">
        <w:rPr>
          <w:rFonts w:asciiTheme="majorHAnsi" w:hAnsiTheme="majorHAnsi" w:cstheme="majorHAnsi"/>
          <w:kern w:val="32"/>
          <w:sz w:val="28"/>
          <w:szCs w:val="28"/>
          <w:lang w:val="de-AT"/>
        </w:rPr>
        <w:t xml:space="preserve"> </w:t>
      </w:r>
      <w:r w:rsidRPr="006B68AF">
        <w:rPr>
          <w:rFonts w:asciiTheme="majorHAnsi" w:hAnsiTheme="majorHAnsi" w:cstheme="majorHAnsi"/>
          <w:kern w:val="32"/>
          <w:sz w:val="28"/>
          <w:szCs w:val="28"/>
          <w:lang w:val="de-AT"/>
        </w:rPr>
        <w:t xml:space="preserve">Tập trung thực hiện các biện pháp kiểm soát, bình ổn giá cả thị trường; tăng cường công tác đấu tranh phòng chống buôn lậu, gian lận thương mại và hàng giả trên địa bàn. </w:t>
      </w:r>
      <w:r w:rsidR="00DF0810" w:rsidRPr="006B68AF">
        <w:rPr>
          <w:rFonts w:asciiTheme="majorHAnsi" w:hAnsiTheme="majorHAnsi" w:cstheme="majorHAnsi"/>
          <w:sz w:val="28"/>
          <w:szCs w:val="28"/>
        </w:rPr>
        <w:t>Chú trọng công tác phát triển doanh nghiệp, HTX và Hộ kinh doanh để tạo</w:t>
      </w:r>
      <w:r w:rsidR="00226DE8" w:rsidRPr="006B68AF">
        <w:rPr>
          <w:rFonts w:asciiTheme="majorHAnsi" w:hAnsiTheme="majorHAnsi" w:cstheme="majorHAnsi"/>
          <w:sz w:val="28"/>
          <w:szCs w:val="28"/>
        </w:rPr>
        <w:t xml:space="preserve"> nguồn thu</w:t>
      </w:r>
      <w:r w:rsidR="00DF0810" w:rsidRPr="006B68AF">
        <w:rPr>
          <w:rFonts w:asciiTheme="majorHAnsi" w:hAnsiTheme="majorHAnsi" w:cstheme="majorHAnsi"/>
          <w:sz w:val="28"/>
          <w:szCs w:val="28"/>
        </w:rPr>
        <w:t xml:space="preserve"> mới </w:t>
      </w:r>
      <w:r w:rsidR="00226DE8" w:rsidRPr="006B68AF">
        <w:rPr>
          <w:rFonts w:asciiTheme="majorHAnsi" w:hAnsiTheme="majorHAnsi" w:cstheme="majorHAnsi"/>
          <w:sz w:val="28"/>
          <w:szCs w:val="28"/>
        </w:rPr>
        <w:t xml:space="preserve">và nuôi dưỡng nguồn thu </w:t>
      </w:r>
      <w:r w:rsidR="00DF0810" w:rsidRPr="006B68AF">
        <w:rPr>
          <w:rFonts w:asciiTheme="majorHAnsi" w:hAnsiTheme="majorHAnsi" w:cstheme="majorHAnsi"/>
          <w:sz w:val="28"/>
          <w:szCs w:val="28"/>
        </w:rPr>
        <w:t>cho ngân sách huyện.</w:t>
      </w:r>
    </w:p>
    <w:p w:rsidR="002C7EE2" w:rsidRPr="006B68AF" w:rsidRDefault="002C7EE2" w:rsidP="00BC75B0">
      <w:pPr>
        <w:pStyle w:val="NormalWeb"/>
        <w:tabs>
          <w:tab w:val="left" w:pos="1050"/>
        </w:tabs>
        <w:spacing w:before="40" w:beforeAutospacing="0" w:after="40" w:afterAutospacing="0"/>
        <w:ind w:left="142" w:firstLine="578"/>
        <w:contextualSpacing/>
        <w:jc w:val="both"/>
        <w:rPr>
          <w:rFonts w:asciiTheme="majorHAnsi" w:hAnsiTheme="majorHAnsi" w:cstheme="majorHAnsi"/>
          <w:sz w:val="28"/>
          <w:szCs w:val="28"/>
          <w:lang w:val="en-US"/>
        </w:rPr>
      </w:pPr>
      <w:r w:rsidRPr="006B68AF">
        <w:rPr>
          <w:rFonts w:asciiTheme="majorHAnsi" w:hAnsiTheme="majorHAnsi" w:cstheme="majorHAnsi"/>
          <w:sz w:val="28"/>
          <w:szCs w:val="28"/>
          <w:lang w:val="en-US"/>
        </w:rPr>
        <w:t>Triển khai thực hiện tốt kế hoạch sử dụng đất năm 2023; thực hiện tốt công tác</w:t>
      </w:r>
      <w:r w:rsidR="001E2803">
        <w:rPr>
          <w:rFonts w:asciiTheme="majorHAnsi" w:hAnsiTheme="majorHAnsi" w:cstheme="majorHAnsi"/>
          <w:sz w:val="28"/>
          <w:szCs w:val="28"/>
          <w:lang w:val="en-US"/>
        </w:rPr>
        <w:t xml:space="preserve"> quản lý quy hoạch, quản lý xây dựng và</w:t>
      </w:r>
      <w:r w:rsidRPr="006B68AF">
        <w:rPr>
          <w:rFonts w:asciiTheme="majorHAnsi" w:hAnsiTheme="majorHAnsi" w:cstheme="majorHAnsi"/>
          <w:sz w:val="28"/>
          <w:szCs w:val="28"/>
          <w:lang w:val="en-US"/>
        </w:rPr>
        <w:t xml:space="preserve"> quản lý đất đai, quản lý khoáng sản trên địa bàn.</w:t>
      </w:r>
    </w:p>
    <w:p w:rsidR="00F70276" w:rsidRPr="006B68AF" w:rsidRDefault="0089781D" w:rsidP="00BC75B0">
      <w:pPr>
        <w:spacing w:before="40" w:after="40"/>
        <w:ind w:firstLine="707"/>
        <w:contextualSpacing/>
        <w:jc w:val="both"/>
        <w:rPr>
          <w:rFonts w:asciiTheme="majorHAnsi" w:hAnsiTheme="majorHAnsi" w:cstheme="majorHAnsi"/>
          <w:b/>
          <w:sz w:val="28"/>
          <w:szCs w:val="28"/>
          <w:lang w:val="es-PY"/>
        </w:rPr>
      </w:pPr>
      <w:r>
        <w:rPr>
          <w:rFonts w:asciiTheme="majorHAnsi" w:hAnsiTheme="majorHAnsi" w:cstheme="majorHAnsi"/>
          <w:b/>
          <w:sz w:val="28"/>
          <w:szCs w:val="28"/>
          <w:lang w:val="es-PY"/>
        </w:rPr>
        <w:t>3.</w:t>
      </w:r>
      <w:r w:rsidR="00A37512" w:rsidRPr="006B68AF">
        <w:rPr>
          <w:rFonts w:asciiTheme="majorHAnsi" w:hAnsiTheme="majorHAnsi" w:cstheme="majorHAnsi"/>
          <w:b/>
          <w:sz w:val="28"/>
          <w:szCs w:val="28"/>
          <w:lang w:val="es-PY"/>
        </w:rPr>
        <w:t>2. Văn hóa-xã hội</w:t>
      </w:r>
    </w:p>
    <w:p w:rsidR="00497423" w:rsidRDefault="00F70276" w:rsidP="00BC75B0">
      <w:pPr>
        <w:spacing w:before="40" w:after="40"/>
        <w:ind w:firstLine="707"/>
        <w:contextualSpacing/>
        <w:jc w:val="both"/>
        <w:rPr>
          <w:rFonts w:asciiTheme="majorHAnsi" w:hAnsiTheme="majorHAnsi" w:cstheme="majorHAnsi"/>
          <w:sz w:val="28"/>
          <w:szCs w:val="28"/>
        </w:rPr>
      </w:pPr>
      <w:r w:rsidRPr="006B68AF">
        <w:rPr>
          <w:rFonts w:asciiTheme="majorHAnsi" w:hAnsiTheme="majorHAnsi" w:cstheme="majorHAnsi"/>
          <w:sz w:val="28"/>
          <w:szCs w:val="28"/>
        </w:rPr>
        <w:t xml:space="preserve">Tăng cường thực hiện các giải pháp để đổi mới toàn diện và nâng cao chất lượng công tác giáo dục, đào tạo, đặc biệt là đào tạo nguồn nhân lực có chất lượng để đáp ứng yêu cầu phát triển kinh tế - xã hội. Tăng cường cơ sở vật chất, đồ dùng dạy và học; tiếp tục đầu tư củng cố, nâng cấp hệ thống trường, lớp học. </w:t>
      </w:r>
      <w:r w:rsidR="00497423" w:rsidRPr="006B68AF">
        <w:rPr>
          <w:rFonts w:asciiTheme="majorHAnsi" w:hAnsiTheme="majorHAnsi" w:cstheme="majorHAnsi"/>
          <w:sz w:val="28"/>
          <w:szCs w:val="28"/>
        </w:rPr>
        <w:t>Chú trọng công tác xây dựng trường học đạt chuẩn quốc gia.</w:t>
      </w:r>
    </w:p>
    <w:p w:rsidR="00F70276" w:rsidRPr="00497423" w:rsidRDefault="00F70276" w:rsidP="00497423">
      <w:pPr>
        <w:spacing w:before="40" w:after="40"/>
        <w:ind w:firstLine="707"/>
        <w:contextualSpacing/>
        <w:jc w:val="both"/>
        <w:rPr>
          <w:rFonts w:asciiTheme="majorHAnsi" w:hAnsiTheme="majorHAnsi" w:cstheme="majorHAnsi"/>
          <w:sz w:val="28"/>
          <w:szCs w:val="28"/>
        </w:rPr>
      </w:pPr>
      <w:r w:rsidRPr="006B68AF">
        <w:rPr>
          <w:rFonts w:asciiTheme="majorHAnsi" w:hAnsiTheme="majorHAnsi" w:cstheme="majorHAnsi"/>
          <w:sz w:val="28"/>
          <w:szCs w:val="28"/>
        </w:rPr>
        <w:t>Tiếp tục thực hiện các biện pháp nâng cao tỷ lệ lao động qua đào tạo, mở rộng quy mô đào tạo nghề gắn với chuyển đổi cơ cấu lao động trong nông thôn. Tập trung điều tra, rà soát số lượng lao động địa phương, nhằm nắm bắt kịp thời số lao động có việc làm, không có việc làm, lao động được đào tạo nghề, lao động chưa qua đào tạo nghề và nhu cầu học nghề của người lao động.</w:t>
      </w:r>
      <w:r w:rsidRPr="006B68AF">
        <w:rPr>
          <w:rStyle w:val="apple-converted-space"/>
          <w:rFonts w:asciiTheme="majorHAnsi" w:eastAsia="Batang" w:hAnsiTheme="majorHAnsi" w:cstheme="majorHAnsi"/>
          <w:sz w:val="28"/>
          <w:szCs w:val="28"/>
        </w:rPr>
        <w:t> </w:t>
      </w:r>
      <w:r w:rsidRPr="006B68AF">
        <w:rPr>
          <w:rFonts w:asciiTheme="majorHAnsi" w:hAnsiTheme="majorHAnsi" w:cstheme="majorHAnsi"/>
          <w:sz w:val="28"/>
          <w:szCs w:val="28"/>
        </w:rPr>
        <w:t>Khuyến khích các thành phần kinh tế, doanh nghiệp, cá nhân đầu tư phát triển sản xuất, kinh doanh trên địa bàn, tạo việc làm cho người lao động</w:t>
      </w:r>
      <w:r w:rsidRPr="006B68AF">
        <w:rPr>
          <w:rFonts w:asciiTheme="majorHAnsi" w:hAnsiTheme="majorHAnsi" w:cstheme="majorHAnsi"/>
          <w:sz w:val="28"/>
          <w:szCs w:val="28"/>
          <w:lang w:val="vi-VN"/>
        </w:rPr>
        <w:t xml:space="preserve"> trên địa bàn huyện</w:t>
      </w:r>
      <w:r w:rsidRPr="006B68AF">
        <w:rPr>
          <w:rFonts w:asciiTheme="majorHAnsi" w:hAnsiTheme="majorHAnsi" w:cstheme="majorHAnsi"/>
          <w:sz w:val="28"/>
          <w:szCs w:val="28"/>
        </w:rPr>
        <w:t>.</w:t>
      </w:r>
      <w:r w:rsidR="00497423">
        <w:rPr>
          <w:rFonts w:asciiTheme="majorHAnsi" w:hAnsiTheme="majorHAnsi" w:cstheme="majorHAnsi"/>
          <w:sz w:val="28"/>
          <w:szCs w:val="28"/>
        </w:rPr>
        <w:t xml:space="preserve"> </w:t>
      </w:r>
      <w:r w:rsidRPr="006B68AF">
        <w:rPr>
          <w:rFonts w:asciiTheme="majorHAnsi" w:hAnsiTheme="majorHAnsi" w:cstheme="majorHAnsi"/>
          <w:sz w:val="28"/>
          <w:szCs w:val="28"/>
        </w:rPr>
        <w:t xml:space="preserve">Đôn đốc, hướng dẫn các ngành, các cấp triển khai có hiệu quả các chính sách, dự án giảm nghèo và giảm nghèo đặc thù cho đồng bào dân </w:t>
      </w:r>
      <w:r w:rsidR="0045466C">
        <w:rPr>
          <w:rFonts w:asciiTheme="majorHAnsi" w:hAnsiTheme="majorHAnsi" w:cstheme="majorHAnsi"/>
          <w:sz w:val="28"/>
          <w:szCs w:val="28"/>
        </w:rPr>
        <w:t>tộc thiểu số trên địa bàn huyện;</w:t>
      </w:r>
      <w:r w:rsidRPr="006B68AF">
        <w:rPr>
          <w:rFonts w:asciiTheme="majorHAnsi" w:hAnsiTheme="majorHAnsi" w:cstheme="majorHAnsi"/>
          <w:sz w:val="28"/>
          <w:szCs w:val="28"/>
        </w:rPr>
        <w:t xml:space="preserve"> nắm chắc biến động hộ nghèo, kiểm soát </w:t>
      </w:r>
      <w:r w:rsidR="0045466C">
        <w:rPr>
          <w:rFonts w:asciiTheme="majorHAnsi" w:hAnsiTheme="majorHAnsi" w:cstheme="majorHAnsi"/>
          <w:sz w:val="28"/>
          <w:szCs w:val="28"/>
        </w:rPr>
        <w:t>chặt chẽ hộ nghèo phát sinh mới;</w:t>
      </w:r>
      <w:r w:rsidR="003D77F5" w:rsidRPr="006B68AF">
        <w:rPr>
          <w:rFonts w:asciiTheme="majorHAnsi" w:hAnsiTheme="majorHAnsi" w:cstheme="majorHAnsi"/>
          <w:sz w:val="28"/>
          <w:szCs w:val="28"/>
        </w:rPr>
        <w:t xml:space="preserve"> </w:t>
      </w:r>
      <w:r w:rsidR="0045466C">
        <w:rPr>
          <w:rFonts w:asciiTheme="majorHAnsi" w:hAnsiTheme="majorHAnsi" w:cstheme="majorHAnsi"/>
          <w:sz w:val="28"/>
          <w:szCs w:val="28"/>
          <w:lang w:val="vi-VN"/>
        </w:rPr>
        <w:t>đ</w:t>
      </w:r>
      <w:r w:rsidRPr="006B68AF">
        <w:rPr>
          <w:rFonts w:asciiTheme="majorHAnsi" w:hAnsiTheme="majorHAnsi" w:cstheme="majorHAnsi"/>
          <w:sz w:val="28"/>
          <w:szCs w:val="28"/>
        </w:rPr>
        <w:t xml:space="preserve">a dạng hoá các nguồn lực và phương thức thực hiện xoá đói giảm nghèo. </w:t>
      </w:r>
      <w:r w:rsidRPr="006B68AF">
        <w:rPr>
          <w:rFonts w:asciiTheme="majorHAnsi" w:hAnsiTheme="majorHAnsi" w:cstheme="majorHAnsi"/>
          <w:bCs/>
          <w:iCs/>
          <w:sz w:val="28"/>
          <w:szCs w:val="28"/>
        </w:rPr>
        <w:t>Đẩy mạnh phong trào toàn dân chăm sóc thương, bệnh binh, gia đình liệt sỹ; xây dựng quỹ đ</w:t>
      </w:r>
      <w:r w:rsidR="0081072B" w:rsidRPr="006B68AF">
        <w:rPr>
          <w:rFonts w:asciiTheme="majorHAnsi" w:hAnsiTheme="majorHAnsi" w:cstheme="majorHAnsi"/>
          <w:bCs/>
          <w:iCs/>
          <w:sz w:val="28"/>
          <w:szCs w:val="28"/>
        </w:rPr>
        <w:t>ền</w:t>
      </w:r>
      <w:r w:rsidRPr="006B68AF">
        <w:rPr>
          <w:rFonts w:asciiTheme="majorHAnsi" w:hAnsiTheme="majorHAnsi" w:cstheme="majorHAnsi"/>
          <w:bCs/>
          <w:iCs/>
          <w:sz w:val="28"/>
          <w:szCs w:val="28"/>
        </w:rPr>
        <w:t xml:space="preserve"> ơn đáp nghĩa. Thực hiện đầy đủ, kịp thời chế độ, chính sách cho người có công, đối tượng bảo trợ xã hội, giảm dần các tệ nạn xã hội.</w:t>
      </w:r>
    </w:p>
    <w:p w:rsidR="00236BE1" w:rsidRPr="006B68AF" w:rsidRDefault="00236BE1" w:rsidP="00BC75B0">
      <w:pPr>
        <w:pStyle w:val="NormalWeb"/>
        <w:spacing w:before="40" w:beforeAutospacing="0" w:after="40" w:afterAutospacing="0"/>
        <w:ind w:firstLine="707"/>
        <w:contextualSpacing/>
        <w:jc w:val="both"/>
        <w:rPr>
          <w:rFonts w:asciiTheme="majorHAnsi" w:hAnsiTheme="majorHAnsi" w:cstheme="majorHAnsi"/>
          <w:bCs/>
          <w:iCs/>
          <w:sz w:val="28"/>
          <w:szCs w:val="28"/>
          <w:lang w:val="en-US"/>
        </w:rPr>
      </w:pPr>
      <w:r w:rsidRPr="006B68AF">
        <w:rPr>
          <w:rFonts w:asciiTheme="majorHAnsi" w:hAnsiTheme="majorHAnsi" w:cstheme="majorHAnsi"/>
          <w:bCs/>
          <w:iCs/>
          <w:sz w:val="28"/>
          <w:szCs w:val="28"/>
          <w:lang w:val="en-US"/>
        </w:rPr>
        <w:t xml:space="preserve">Tăng cường công tác chỉ đạo, tuyên truyền để hoàn thành chỉ tiêu </w:t>
      </w:r>
      <w:r w:rsidR="00497423">
        <w:rPr>
          <w:rFonts w:asciiTheme="majorHAnsi" w:hAnsiTheme="majorHAnsi" w:cstheme="majorHAnsi"/>
          <w:bCs/>
          <w:iCs/>
          <w:sz w:val="28"/>
          <w:szCs w:val="28"/>
          <w:lang w:val="en-US"/>
        </w:rPr>
        <w:t xml:space="preserve">tỉ lệ người dân tham gia </w:t>
      </w:r>
      <w:r w:rsidRPr="006B68AF">
        <w:rPr>
          <w:rFonts w:asciiTheme="majorHAnsi" w:hAnsiTheme="majorHAnsi" w:cstheme="majorHAnsi"/>
          <w:bCs/>
          <w:iCs/>
          <w:sz w:val="28"/>
          <w:szCs w:val="28"/>
          <w:lang w:val="en-US"/>
        </w:rPr>
        <w:t xml:space="preserve">bảo hiểm y tế; </w:t>
      </w:r>
      <w:r w:rsidR="001C6F5A">
        <w:rPr>
          <w:rFonts w:asciiTheme="majorHAnsi" w:hAnsiTheme="majorHAnsi" w:cstheme="majorHAnsi"/>
          <w:bCs/>
          <w:iCs/>
          <w:sz w:val="28"/>
          <w:szCs w:val="28"/>
          <w:lang w:val="vi-VN"/>
        </w:rPr>
        <w:t>thực hiện tốt các chương trình mục tiêu quốc gia về y tế, công tác phòng, chống dịch bệnh trên địa bàn, công tác đảm bảo vệ sinh an toàn thực phẩm</w:t>
      </w:r>
      <w:r w:rsidRPr="006B68AF">
        <w:rPr>
          <w:rFonts w:asciiTheme="majorHAnsi" w:hAnsiTheme="majorHAnsi" w:cstheme="majorHAnsi"/>
          <w:bCs/>
          <w:iCs/>
          <w:sz w:val="28"/>
          <w:szCs w:val="28"/>
          <w:lang w:val="en-US"/>
        </w:rPr>
        <w:t>.</w:t>
      </w:r>
    </w:p>
    <w:p w:rsidR="001C6F5A" w:rsidRPr="001C6F5A" w:rsidRDefault="00F70276" w:rsidP="00BC75B0">
      <w:pPr>
        <w:spacing w:before="40" w:after="40"/>
        <w:ind w:firstLine="707"/>
        <w:contextualSpacing/>
        <w:jc w:val="both"/>
        <w:rPr>
          <w:rFonts w:asciiTheme="majorHAnsi" w:hAnsiTheme="majorHAnsi" w:cstheme="majorHAnsi"/>
          <w:sz w:val="28"/>
          <w:szCs w:val="28"/>
          <w:lang w:val="vi-VN"/>
        </w:rPr>
      </w:pPr>
      <w:r w:rsidRPr="006B68AF">
        <w:rPr>
          <w:rFonts w:asciiTheme="majorHAnsi" w:hAnsiTheme="majorHAnsi" w:cstheme="majorHAnsi"/>
          <w:sz w:val="28"/>
          <w:szCs w:val="28"/>
        </w:rPr>
        <w:t xml:space="preserve">Tăng cường công tác tuyên truyền đường lối, chính sách của Đảng và pháp luật của Nhà nước đến người dân. Gắn kết phát triển văn hoá với phát triển kinh tế, bảo tồn và phát huy các giá trị văn hoá truyền thống; </w:t>
      </w:r>
      <w:r w:rsidR="00E64D34" w:rsidRPr="006B68AF">
        <w:rPr>
          <w:rFonts w:asciiTheme="majorHAnsi" w:hAnsiTheme="majorHAnsi" w:cstheme="majorHAnsi"/>
          <w:sz w:val="28"/>
          <w:szCs w:val="28"/>
        </w:rPr>
        <w:t>t</w:t>
      </w:r>
      <w:r w:rsidRPr="006B68AF">
        <w:rPr>
          <w:rFonts w:asciiTheme="majorHAnsi" w:hAnsiTheme="majorHAnsi" w:cstheme="majorHAnsi"/>
          <w:sz w:val="28"/>
          <w:szCs w:val="28"/>
        </w:rPr>
        <w:t>ổ chức thực hiện tốt các hoạt động văn hoá</w:t>
      </w:r>
      <w:r w:rsidR="006B68AF" w:rsidRPr="006B68AF">
        <w:rPr>
          <w:rFonts w:asciiTheme="majorHAnsi" w:hAnsiTheme="majorHAnsi" w:cstheme="majorHAnsi"/>
          <w:sz w:val="28"/>
          <w:szCs w:val="28"/>
        </w:rPr>
        <w:t xml:space="preserve"> </w:t>
      </w:r>
      <w:r w:rsidR="003D77F5" w:rsidRPr="006B68AF">
        <w:rPr>
          <w:rFonts w:asciiTheme="majorHAnsi" w:hAnsiTheme="majorHAnsi" w:cstheme="majorHAnsi"/>
          <w:sz w:val="28"/>
          <w:szCs w:val="28"/>
        </w:rPr>
        <w:t>-</w:t>
      </w:r>
      <w:r w:rsidR="006B68AF" w:rsidRPr="006B68AF">
        <w:rPr>
          <w:rFonts w:asciiTheme="majorHAnsi" w:hAnsiTheme="majorHAnsi" w:cstheme="majorHAnsi"/>
          <w:sz w:val="28"/>
          <w:szCs w:val="28"/>
        </w:rPr>
        <w:t xml:space="preserve"> </w:t>
      </w:r>
      <w:r w:rsidRPr="006B68AF">
        <w:rPr>
          <w:rFonts w:asciiTheme="majorHAnsi" w:hAnsiTheme="majorHAnsi" w:cstheme="majorHAnsi"/>
          <w:sz w:val="28"/>
          <w:szCs w:val="28"/>
        </w:rPr>
        <w:t xml:space="preserve">thể thao chào mừng các ngày </w:t>
      </w:r>
      <w:r w:rsidR="00E64D34" w:rsidRPr="006B68AF">
        <w:rPr>
          <w:rFonts w:asciiTheme="majorHAnsi" w:hAnsiTheme="majorHAnsi" w:cstheme="majorHAnsi"/>
          <w:sz w:val="28"/>
          <w:szCs w:val="28"/>
        </w:rPr>
        <w:t>L</w:t>
      </w:r>
      <w:r w:rsidRPr="006B68AF">
        <w:rPr>
          <w:rFonts w:asciiTheme="majorHAnsi" w:hAnsiTheme="majorHAnsi" w:cstheme="majorHAnsi"/>
          <w:sz w:val="28"/>
          <w:szCs w:val="28"/>
        </w:rPr>
        <w:t>ễ lớn của đất nước. Tăng cường hoạt độ</w:t>
      </w:r>
      <w:r w:rsidR="001C6F5A">
        <w:rPr>
          <w:rFonts w:asciiTheme="majorHAnsi" w:hAnsiTheme="majorHAnsi" w:cstheme="majorHAnsi"/>
          <w:sz w:val="28"/>
          <w:szCs w:val="28"/>
        </w:rPr>
        <w:t>ng thể dục, thể thao quần chúng</w:t>
      </w:r>
      <w:r w:rsidRPr="006B68AF">
        <w:rPr>
          <w:rFonts w:asciiTheme="majorHAnsi" w:hAnsiTheme="majorHAnsi" w:cstheme="majorHAnsi"/>
          <w:sz w:val="28"/>
          <w:szCs w:val="28"/>
        </w:rPr>
        <w:t>. Đẩy mạnh xã hội hóa và đa dạng hoá nguồn lực đối với lĩnh vực văn hóa, thể dục</w:t>
      </w:r>
      <w:r w:rsidR="003D77F5" w:rsidRPr="006B68AF">
        <w:rPr>
          <w:rFonts w:asciiTheme="majorHAnsi" w:hAnsiTheme="majorHAnsi" w:cstheme="majorHAnsi"/>
          <w:sz w:val="28"/>
          <w:szCs w:val="28"/>
        </w:rPr>
        <w:t>-</w:t>
      </w:r>
      <w:r w:rsidRPr="006B68AF">
        <w:rPr>
          <w:rFonts w:asciiTheme="majorHAnsi" w:hAnsiTheme="majorHAnsi" w:cstheme="majorHAnsi"/>
          <w:sz w:val="28"/>
          <w:szCs w:val="28"/>
        </w:rPr>
        <w:t>thể thao.</w:t>
      </w:r>
      <w:r w:rsidR="001C6F5A">
        <w:rPr>
          <w:rFonts w:asciiTheme="majorHAnsi" w:hAnsiTheme="majorHAnsi" w:cstheme="majorHAnsi"/>
          <w:sz w:val="28"/>
          <w:szCs w:val="28"/>
          <w:lang w:val="vi-VN"/>
        </w:rPr>
        <w:t xml:space="preserve"> T</w:t>
      </w:r>
      <w:r w:rsidR="001C6F5A" w:rsidRPr="001C6F5A">
        <w:rPr>
          <w:rFonts w:asciiTheme="majorHAnsi" w:hAnsiTheme="majorHAnsi" w:cstheme="majorHAnsi"/>
          <w:sz w:val="28"/>
          <w:szCs w:val="28"/>
        </w:rPr>
        <w:t xml:space="preserve">riển khai có hiệu quả kế hoạch thực hiện Quyết </w:t>
      </w:r>
      <w:r w:rsidR="001C6F5A" w:rsidRPr="001C6F5A">
        <w:rPr>
          <w:rFonts w:asciiTheme="majorHAnsi" w:hAnsiTheme="majorHAnsi" w:cstheme="majorHAnsi"/>
          <w:sz w:val="28"/>
          <w:szCs w:val="28"/>
        </w:rPr>
        <w:lastRenderedPageBreak/>
        <w:t>định số 04/QĐ-TTg của Thủ tướng Chính phủ về xây dựng đô thị văn minh, đảm bảo các điều kiện công nhận thị trấn Ia Kha là đô thị văn minh</w:t>
      </w:r>
      <w:r w:rsidR="001C6F5A">
        <w:rPr>
          <w:rFonts w:asciiTheme="majorHAnsi" w:hAnsiTheme="majorHAnsi" w:cstheme="majorHAnsi"/>
          <w:sz w:val="28"/>
          <w:szCs w:val="28"/>
          <w:lang w:val="vi-VN"/>
        </w:rPr>
        <w:t>.</w:t>
      </w:r>
    </w:p>
    <w:p w:rsidR="005E2709" w:rsidRPr="006B68AF" w:rsidRDefault="0089781D" w:rsidP="00BC75B0">
      <w:pPr>
        <w:spacing w:before="40" w:after="40"/>
        <w:ind w:firstLine="707"/>
        <w:contextualSpacing/>
        <w:jc w:val="both"/>
        <w:rPr>
          <w:rFonts w:asciiTheme="majorHAnsi" w:hAnsiTheme="majorHAnsi" w:cstheme="majorHAnsi"/>
          <w:b/>
          <w:bCs/>
          <w:sz w:val="28"/>
          <w:szCs w:val="28"/>
          <w:lang w:val="de-AT"/>
        </w:rPr>
      </w:pPr>
      <w:r>
        <w:rPr>
          <w:rFonts w:asciiTheme="majorHAnsi" w:hAnsiTheme="majorHAnsi" w:cstheme="majorHAnsi"/>
          <w:b/>
          <w:bCs/>
          <w:sz w:val="28"/>
          <w:szCs w:val="28"/>
        </w:rPr>
        <w:t>3.</w:t>
      </w:r>
      <w:r w:rsidR="005E2709" w:rsidRPr="006B68AF">
        <w:rPr>
          <w:rFonts w:asciiTheme="majorHAnsi" w:hAnsiTheme="majorHAnsi" w:cstheme="majorHAnsi"/>
          <w:b/>
          <w:bCs/>
          <w:sz w:val="28"/>
          <w:szCs w:val="28"/>
          <w:lang w:val="vi-VN"/>
        </w:rPr>
        <w:t>3</w:t>
      </w:r>
      <w:r w:rsidR="005E2709" w:rsidRPr="006B68AF">
        <w:rPr>
          <w:rFonts w:asciiTheme="majorHAnsi" w:hAnsiTheme="majorHAnsi" w:cstheme="majorHAnsi"/>
          <w:b/>
          <w:bCs/>
          <w:sz w:val="28"/>
          <w:szCs w:val="28"/>
        </w:rPr>
        <w:t>.</w:t>
      </w:r>
      <w:r w:rsidR="005E2709" w:rsidRPr="006B68AF">
        <w:rPr>
          <w:rFonts w:asciiTheme="majorHAnsi" w:hAnsiTheme="majorHAnsi" w:cstheme="majorHAnsi"/>
          <w:b/>
          <w:bCs/>
          <w:sz w:val="28"/>
          <w:szCs w:val="28"/>
          <w:lang w:val="vi-VN"/>
        </w:rPr>
        <w:t xml:space="preserve"> </w:t>
      </w:r>
      <w:r w:rsidR="00504313" w:rsidRPr="006B68AF">
        <w:rPr>
          <w:rFonts w:asciiTheme="majorHAnsi" w:hAnsiTheme="majorHAnsi" w:cstheme="majorHAnsi"/>
          <w:b/>
          <w:bCs/>
          <w:sz w:val="28"/>
          <w:szCs w:val="28"/>
          <w:lang w:val="de-AT"/>
        </w:rPr>
        <w:t>Về công tác quốc phòng</w:t>
      </w:r>
      <w:r w:rsidR="00B21415" w:rsidRPr="006B68AF">
        <w:rPr>
          <w:rFonts w:asciiTheme="majorHAnsi" w:hAnsiTheme="majorHAnsi" w:cstheme="majorHAnsi"/>
          <w:b/>
          <w:bCs/>
          <w:sz w:val="28"/>
          <w:szCs w:val="28"/>
          <w:lang w:val="de-AT"/>
        </w:rPr>
        <w:t xml:space="preserve">, </w:t>
      </w:r>
      <w:r w:rsidR="00504313" w:rsidRPr="006B68AF">
        <w:rPr>
          <w:rFonts w:asciiTheme="majorHAnsi" w:hAnsiTheme="majorHAnsi" w:cstheme="majorHAnsi"/>
          <w:b/>
          <w:bCs/>
          <w:sz w:val="28"/>
          <w:szCs w:val="28"/>
          <w:lang w:val="de-AT"/>
        </w:rPr>
        <w:t>an ninh</w:t>
      </w:r>
    </w:p>
    <w:p w:rsidR="005E2709" w:rsidRPr="006B68AF" w:rsidRDefault="005E2709" w:rsidP="00BC75B0">
      <w:pPr>
        <w:pStyle w:val="BodyTextIndent"/>
        <w:spacing w:before="40" w:after="40"/>
        <w:ind w:firstLine="707"/>
        <w:rPr>
          <w:rFonts w:asciiTheme="majorHAnsi" w:hAnsiTheme="majorHAnsi" w:cstheme="majorHAnsi"/>
          <w:b w:val="0"/>
          <w:i w:val="0"/>
          <w:color w:val="auto"/>
          <w:szCs w:val="28"/>
          <w:lang w:val="de-AT"/>
        </w:rPr>
      </w:pPr>
      <w:r w:rsidRPr="006B68AF">
        <w:rPr>
          <w:rFonts w:asciiTheme="majorHAnsi" w:hAnsiTheme="majorHAnsi" w:cstheme="majorHAnsi"/>
          <w:b w:val="0"/>
          <w:i w:val="0"/>
          <w:color w:val="auto"/>
          <w:szCs w:val="28"/>
          <w:lang w:val="de-AT"/>
        </w:rPr>
        <w:t xml:space="preserve">Nâng cao nhận thức, trách nhiệm của cả hệ thống chính trị và của mỗi người dân về xây dựng nền quốc phòng toàn dân và an ninh nhân dân; tăng cường sức mạnh tổng hợp của các lực lượng vũ trang; thực hiện công tác tuyển quân, huấn luyện đạt và vượt kế hoạch; </w:t>
      </w:r>
      <w:r w:rsidR="003D77F5" w:rsidRPr="006B68AF">
        <w:rPr>
          <w:rFonts w:asciiTheme="majorHAnsi" w:hAnsiTheme="majorHAnsi" w:cstheme="majorHAnsi"/>
          <w:b w:val="0"/>
          <w:i w:val="0"/>
          <w:color w:val="auto"/>
          <w:szCs w:val="28"/>
          <w:lang w:val="de-AT"/>
        </w:rPr>
        <w:t>t</w:t>
      </w:r>
      <w:r w:rsidRPr="006B68AF">
        <w:rPr>
          <w:rFonts w:asciiTheme="majorHAnsi" w:hAnsiTheme="majorHAnsi" w:cstheme="majorHAnsi"/>
          <w:b w:val="0"/>
          <w:i w:val="0"/>
          <w:color w:val="auto"/>
          <w:szCs w:val="28"/>
          <w:lang w:val="de-AT"/>
        </w:rPr>
        <w:t xml:space="preserve">hường xuyên theo dõi, nắm chắc diễn biến tình hình an ninh chính trị ở cơ sở, chủ động phát hiện, kiên quyết đấu tranh ngăn chặn làm thất bại mọi âm mưu, hoạt động chống phá của các thế lực thù địch và bọn phản động FULRO, thực hiện tốt công tác phòng, chống trốn, vượt biên trái phép; </w:t>
      </w:r>
      <w:r w:rsidR="003D77F5" w:rsidRPr="006B68AF">
        <w:rPr>
          <w:rFonts w:asciiTheme="majorHAnsi" w:hAnsiTheme="majorHAnsi" w:cstheme="majorHAnsi"/>
          <w:b w:val="0"/>
          <w:i w:val="0"/>
          <w:color w:val="auto"/>
          <w:szCs w:val="28"/>
          <w:lang w:val="de-AT"/>
        </w:rPr>
        <w:t>t</w:t>
      </w:r>
      <w:r w:rsidRPr="006B68AF">
        <w:rPr>
          <w:rFonts w:asciiTheme="majorHAnsi" w:hAnsiTheme="majorHAnsi" w:cstheme="majorHAnsi"/>
          <w:b w:val="0"/>
          <w:i w:val="0"/>
          <w:color w:val="auto"/>
          <w:szCs w:val="28"/>
          <w:lang w:val="de-AT"/>
        </w:rPr>
        <w:t xml:space="preserve">riển khai các biện pháp đảm bảo trật tự an toàn xã hội trên địa bàn; </w:t>
      </w:r>
      <w:r w:rsidR="003D77F5" w:rsidRPr="006B68AF">
        <w:rPr>
          <w:rFonts w:asciiTheme="majorHAnsi" w:hAnsiTheme="majorHAnsi" w:cstheme="majorHAnsi"/>
          <w:b w:val="0"/>
          <w:i w:val="0"/>
          <w:color w:val="auto"/>
          <w:szCs w:val="28"/>
          <w:lang w:val="de-AT"/>
        </w:rPr>
        <w:t>đ</w:t>
      </w:r>
      <w:r w:rsidRPr="006B68AF">
        <w:rPr>
          <w:rFonts w:asciiTheme="majorHAnsi" w:hAnsiTheme="majorHAnsi" w:cstheme="majorHAnsi"/>
          <w:b w:val="0"/>
          <w:i w:val="0"/>
          <w:color w:val="auto"/>
          <w:szCs w:val="28"/>
          <w:lang w:val="de-AT"/>
        </w:rPr>
        <w:t>ẩy mạnh công tác tuyên truyền giáo dục, nâng cao nhận thức chấp hành pháp luật về giao thông; tăng cường công tác tuần tra, kiểm soát, phát hiện và xử lý nghiêm các hành vi vi phạm pháp luật, nhằm kiềm chế, đẩy lùi tai nạn giao thông và đảm bảo trật tự an toàn xã hội.</w:t>
      </w:r>
    </w:p>
    <w:p w:rsidR="005A125F" w:rsidRPr="006B68AF" w:rsidRDefault="005A125F" w:rsidP="00BC75B0">
      <w:pPr>
        <w:pStyle w:val="BodyTextIndent"/>
        <w:spacing w:before="40" w:after="40"/>
        <w:ind w:firstLine="707"/>
        <w:rPr>
          <w:rFonts w:asciiTheme="majorHAnsi" w:hAnsiTheme="majorHAnsi" w:cstheme="majorHAnsi"/>
          <w:b w:val="0"/>
          <w:i w:val="0"/>
          <w:color w:val="auto"/>
          <w:szCs w:val="28"/>
          <w:lang w:val="de-AT"/>
        </w:rPr>
      </w:pPr>
      <w:r w:rsidRPr="006B68AF">
        <w:rPr>
          <w:rFonts w:asciiTheme="majorHAnsi" w:hAnsiTheme="majorHAnsi" w:cstheme="majorHAnsi"/>
          <w:b w:val="0"/>
          <w:i w:val="0"/>
          <w:color w:val="auto"/>
          <w:szCs w:val="28"/>
          <w:lang w:val="de-AT"/>
        </w:rPr>
        <w:t>Giải quyết kịp thời, đúng luật các đơn khiếu nại, tố cáo của công dân, hạn chế đơn thư vượt cấp; duy trì chế độ tiếp dân, tiếp xúc đối thoại trực tiếp với công dân theo quy định; chủ đồng giải quyết kịp thời các vụ việc có liên quan đến tranh chấp, khiếu kiện trong dân, nhất là các vụ việc có dấu hiệu phức tạp, kéo dài, đông người.</w:t>
      </w:r>
    </w:p>
    <w:p w:rsidR="0089781D" w:rsidRPr="0089781D" w:rsidRDefault="0089781D" w:rsidP="0089781D">
      <w:pPr>
        <w:ind w:firstLine="709"/>
        <w:jc w:val="both"/>
        <w:rPr>
          <w:b/>
          <w:spacing w:val="-6"/>
          <w:sz w:val="28"/>
          <w:szCs w:val="28"/>
          <w:lang w:val="de-DE"/>
        </w:rPr>
      </w:pPr>
      <w:r>
        <w:rPr>
          <w:b/>
          <w:spacing w:val="-6"/>
          <w:sz w:val="28"/>
          <w:szCs w:val="28"/>
          <w:lang w:val="de-DE"/>
        </w:rPr>
        <w:t>3.4</w:t>
      </w:r>
      <w:r w:rsidRPr="0089781D">
        <w:rPr>
          <w:b/>
          <w:spacing w:val="-6"/>
          <w:sz w:val="28"/>
          <w:szCs w:val="28"/>
          <w:lang w:val="de-DE"/>
        </w:rPr>
        <w:t xml:space="preserve">. </w:t>
      </w:r>
      <w:r w:rsidRPr="0089781D">
        <w:rPr>
          <w:spacing w:val="-6"/>
          <w:sz w:val="28"/>
          <w:szCs w:val="28"/>
          <w:lang w:val="de-DE"/>
        </w:rPr>
        <w:t>Triển khai, thực hiện kịp thời, đầy đủ các kiến nghị thông qua giám sát, khảo sát của HĐND, Thường trực HĐND, các Ban HĐND, Ủy ban MTTQ</w:t>
      </w:r>
      <w:r>
        <w:rPr>
          <w:spacing w:val="-6"/>
          <w:sz w:val="28"/>
          <w:szCs w:val="28"/>
          <w:lang w:val="de-DE"/>
        </w:rPr>
        <w:t xml:space="preserve"> Việt Nam huyện</w:t>
      </w:r>
      <w:r w:rsidRPr="0089781D">
        <w:rPr>
          <w:spacing w:val="-6"/>
          <w:sz w:val="28"/>
          <w:szCs w:val="28"/>
          <w:lang w:val="de-DE"/>
        </w:rPr>
        <w:t>.</w:t>
      </w:r>
    </w:p>
    <w:p w:rsidR="0089781D" w:rsidRPr="0089781D" w:rsidRDefault="0089781D" w:rsidP="0089781D">
      <w:pPr>
        <w:tabs>
          <w:tab w:val="left" w:pos="567"/>
        </w:tabs>
        <w:ind w:firstLine="567"/>
        <w:jc w:val="both"/>
        <w:rPr>
          <w:sz w:val="28"/>
          <w:szCs w:val="28"/>
          <w:lang w:val="x-none" w:eastAsia="x-none"/>
        </w:rPr>
      </w:pPr>
      <w:r w:rsidRPr="0089781D">
        <w:rPr>
          <w:b/>
          <w:sz w:val="28"/>
          <w:szCs w:val="28"/>
          <w:lang w:val="x-none" w:eastAsia="x-none"/>
        </w:rPr>
        <w:t xml:space="preserve">Điều </w:t>
      </w:r>
      <w:r w:rsidRPr="0089781D">
        <w:rPr>
          <w:b/>
          <w:sz w:val="28"/>
          <w:szCs w:val="28"/>
          <w:lang w:val="en-GB" w:eastAsia="x-none"/>
        </w:rPr>
        <w:t>2</w:t>
      </w:r>
      <w:r w:rsidRPr="0089781D">
        <w:rPr>
          <w:b/>
          <w:sz w:val="28"/>
          <w:szCs w:val="28"/>
          <w:lang w:val="x-none" w:eastAsia="x-none"/>
        </w:rPr>
        <w:t>.</w:t>
      </w:r>
      <w:r w:rsidRPr="0089781D">
        <w:rPr>
          <w:sz w:val="28"/>
          <w:szCs w:val="28"/>
          <w:lang w:val="x-none" w:eastAsia="x-none"/>
        </w:rPr>
        <w:t xml:space="preserve"> </w:t>
      </w:r>
      <w:r w:rsidRPr="0089781D">
        <w:rPr>
          <w:b/>
          <w:sz w:val="28"/>
          <w:szCs w:val="28"/>
          <w:lang w:val="x-none" w:eastAsia="x-none"/>
        </w:rPr>
        <w:t>Tổ chức thực hiện</w:t>
      </w:r>
    </w:p>
    <w:p w:rsidR="0089781D" w:rsidRPr="0089781D" w:rsidRDefault="0089781D" w:rsidP="0089781D">
      <w:pPr>
        <w:tabs>
          <w:tab w:val="left" w:pos="567"/>
        </w:tabs>
        <w:ind w:firstLine="567"/>
        <w:jc w:val="both"/>
        <w:rPr>
          <w:spacing w:val="-6"/>
          <w:sz w:val="28"/>
          <w:szCs w:val="28"/>
          <w:lang w:val="x-none" w:eastAsia="x-none"/>
        </w:rPr>
      </w:pPr>
      <w:r w:rsidRPr="0089781D">
        <w:rPr>
          <w:spacing w:val="-6"/>
          <w:sz w:val="28"/>
          <w:szCs w:val="28"/>
          <w:lang w:eastAsia="x-none"/>
        </w:rPr>
        <w:t xml:space="preserve">1. </w:t>
      </w:r>
      <w:r w:rsidRPr="0089781D">
        <w:rPr>
          <w:spacing w:val="-6"/>
          <w:sz w:val="28"/>
          <w:szCs w:val="28"/>
          <w:lang w:val="x-none" w:eastAsia="x-none"/>
        </w:rPr>
        <w:t xml:space="preserve">Thường trực HĐND, các Ban HĐND, Tổ đại biểu HĐND và đại biểu HĐND </w:t>
      </w:r>
      <w:r>
        <w:rPr>
          <w:spacing w:val="-6"/>
          <w:sz w:val="28"/>
          <w:szCs w:val="28"/>
          <w:lang w:eastAsia="x-none"/>
        </w:rPr>
        <w:t xml:space="preserve">huyện </w:t>
      </w:r>
      <w:r w:rsidRPr="0089781D">
        <w:rPr>
          <w:spacing w:val="-6"/>
          <w:sz w:val="28"/>
          <w:szCs w:val="28"/>
          <w:lang w:val="x-none" w:eastAsia="x-none"/>
        </w:rPr>
        <w:t>giám sát, đôn đốc UBND các cấp, các ngành chức năng thực hiện nghị quyết này.</w:t>
      </w:r>
    </w:p>
    <w:p w:rsidR="0089781D" w:rsidRPr="0089781D" w:rsidRDefault="0089781D" w:rsidP="0089781D">
      <w:pPr>
        <w:tabs>
          <w:tab w:val="left" w:pos="567"/>
        </w:tabs>
        <w:ind w:firstLine="567"/>
        <w:jc w:val="both"/>
        <w:rPr>
          <w:spacing w:val="-6"/>
          <w:sz w:val="28"/>
          <w:szCs w:val="28"/>
          <w:lang w:val="x-none" w:eastAsia="x-none"/>
        </w:rPr>
      </w:pPr>
      <w:r w:rsidRPr="0089781D">
        <w:rPr>
          <w:spacing w:val="-6"/>
          <w:sz w:val="28"/>
          <w:szCs w:val="28"/>
          <w:lang w:eastAsia="x-none"/>
        </w:rPr>
        <w:t xml:space="preserve">2. </w:t>
      </w:r>
      <w:r w:rsidR="0045466C">
        <w:rPr>
          <w:spacing w:val="-6"/>
          <w:sz w:val="28"/>
          <w:szCs w:val="28"/>
          <w:lang w:val="vi-VN" w:eastAsia="x-none"/>
        </w:rPr>
        <w:t xml:space="preserve">Ủy ban nhân dân </w:t>
      </w:r>
      <w:r>
        <w:rPr>
          <w:spacing w:val="-6"/>
          <w:sz w:val="28"/>
          <w:szCs w:val="28"/>
          <w:lang w:val="x-none" w:eastAsia="x-none"/>
        </w:rPr>
        <w:t>huyện</w:t>
      </w:r>
      <w:r w:rsidRPr="0089781D">
        <w:rPr>
          <w:spacing w:val="-6"/>
          <w:sz w:val="28"/>
          <w:szCs w:val="28"/>
          <w:lang w:val="x-none" w:eastAsia="x-none"/>
        </w:rPr>
        <w:t xml:space="preserve"> chỉ đạo, điều hành, triển khai thực hiện với sự nỗ lực, quyết tâm cao nhất nhằm đảm bảo hoàn thành thắng lợi kế hoạch phát triển kinh tế - xã hội, quốc phòng, an</w:t>
      </w:r>
      <w:r>
        <w:rPr>
          <w:spacing w:val="-6"/>
          <w:sz w:val="28"/>
          <w:szCs w:val="28"/>
          <w:lang w:val="x-none" w:eastAsia="x-none"/>
        </w:rPr>
        <w:t xml:space="preserve"> ninh năm 2023 đã được HĐND huyện</w:t>
      </w:r>
      <w:r w:rsidRPr="0089781D">
        <w:rPr>
          <w:spacing w:val="-6"/>
          <w:sz w:val="28"/>
          <w:szCs w:val="28"/>
          <w:lang w:val="x-none" w:eastAsia="x-none"/>
        </w:rPr>
        <w:t xml:space="preserve"> khóa XII</w:t>
      </w:r>
      <w:r>
        <w:rPr>
          <w:spacing w:val="-6"/>
          <w:sz w:val="28"/>
          <w:szCs w:val="28"/>
          <w:lang w:eastAsia="x-none"/>
        </w:rPr>
        <w:t>I</w:t>
      </w:r>
      <w:r w:rsidRPr="0089781D">
        <w:rPr>
          <w:spacing w:val="-6"/>
          <w:sz w:val="28"/>
          <w:szCs w:val="28"/>
          <w:lang w:val="x-none" w:eastAsia="x-none"/>
        </w:rPr>
        <w:t xml:space="preserve">, </w:t>
      </w:r>
      <w:r w:rsidRPr="0089781D">
        <w:rPr>
          <w:spacing w:val="-6"/>
          <w:sz w:val="28"/>
          <w:szCs w:val="28"/>
          <w:lang w:eastAsia="x-none"/>
        </w:rPr>
        <w:t>K</w:t>
      </w:r>
      <w:r w:rsidRPr="0089781D">
        <w:rPr>
          <w:spacing w:val="-6"/>
          <w:sz w:val="28"/>
          <w:szCs w:val="28"/>
          <w:lang w:val="x-none" w:eastAsia="x-none"/>
        </w:rPr>
        <w:t xml:space="preserve">ỳ họp thứ </w:t>
      </w:r>
      <w:r>
        <w:rPr>
          <w:spacing w:val="-6"/>
          <w:sz w:val="28"/>
          <w:szCs w:val="28"/>
          <w:lang w:eastAsia="x-none"/>
        </w:rPr>
        <w:t>Bảy</w:t>
      </w:r>
      <w:r w:rsidRPr="0089781D">
        <w:rPr>
          <w:spacing w:val="-6"/>
          <w:sz w:val="28"/>
          <w:szCs w:val="28"/>
          <w:lang w:val="x-none" w:eastAsia="x-none"/>
        </w:rPr>
        <w:t xml:space="preserve"> thông qua.</w:t>
      </w:r>
    </w:p>
    <w:p w:rsidR="0089781D" w:rsidRPr="0089781D" w:rsidRDefault="0089781D" w:rsidP="0089781D">
      <w:pPr>
        <w:tabs>
          <w:tab w:val="left" w:pos="567"/>
        </w:tabs>
        <w:ind w:firstLine="567"/>
        <w:jc w:val="both"/>
        <w:rPr>
          <w:spacing w:val="-4"/>
          <w:sz w:val="28"/>
          <w:szCs w:val="28"/>
          <w:lang w:val="x-none" w:eastAsia="x-none"/>
        </w:rPr>
      </w:pPr>
      <w:r w:rsidRPr="0089781D">
        <w:rPr>
          <w:spacing w:val="-4"/>
          <w:sz w:val="28"/>
          <w:szCs w:val="28"/>
          <w:lang w:eastAsia="x-none"/>
        </w:rPr>
        <w:t xml:space="preserve">3. </w:t>
      </w:r>
      <w:r w:rsidRPr="0089781D">
        <w:rPr>
          <w:spacing w:val="-4"/>
          <w:sz w:val="28"/>
          <w:szCs w:val="28"/>
          <w:lang w:val="x-none" w:eastAsia="x-none"/>
        </w:rPr>
        <w:t>Ủy ban MTTQ</w:t>
      </w:r>
      <w:r w:rsidRPr="0089781D">
        <w:rPr>
          <w:spacing w:val="-4"/>
          <w:sz w:val="28"/>
          <w:szCs w:val="28"/>
          <w:lang w:eastAsia="x-none"/>
        </w:rPr>
        <w:t xml:space="preserve"> Việt Nam</w:t>
      </w:r>
      <w:r>
        <w:rPr>
          <w:spacing w:val="-4"/>
          <w:sz w:val="28"/>
          <w:szCs w:val="28"/>
          <w:lang w:val="x-none" w:eastAsia="x-none"/>
        </w:rPr>
        <w:t xml:space="preserve"> huyện</w:t>
      </w:r>
      <w:r w:rsidRPr="0089781D">
        <w:rPr>
          <w:spacing w:val="-4"/>
          <w:sz w:val="28"/>
          <w:szCs w:val="28"/>
          <w:lang w:val="x-none" w:eastAsia="x-none"/>
        </w:rPr>
        <w:t xml:space="preserve"> và các đoàn thể chính trị - xã hội</w:t>
      </w:r>
      <w:r w:rsidR="0045466C">
        <w:rPr>
          <w:spacing w:val="-4"/>
          <w:sz w:val="28"/>
          <w:szCs w:val="28"/>
          <w:lang w:val="vi-VN" w:eastAsia="x-none"/>
        </w:rPr>
        <w:t xml:space="preserve"> </w:t>
      </w:r>
      <w:r w:rsidRPr="0089781D">
        <w:rPr>
          <w:spacing w:val="-4"/>
          <w:sz w:val="28"/>
          <w:szCs w:val="28"/>
          <w:lang w:val="x-none" w:eastAsia="x-none"/>
        </w:rPr>
        <w:t xml:space="preserve">giám sát và động viên </w:t>
      </w:r>
      <w:r w:rsidRPr="0089781D">
        <w:rPr>
          <w:spacing w:val="-4"/>
          <w:sz w:val="28"/>
          <w:szCs w:val="28"/>
          <w:lang w:val="en-GB" w:eastAsia="x-none"/>
        </w:rPr>
        <w:t>các</w:t>
      </w:r>
      <w:r w:rsidRPr="0089781D">
        <w:rPr>
          <w:spacing w:val="-4"/>
          <w:sz w:val="28"/>
          <w:szCs w:val="28"/>
          <w:lang w:val="x-none" w:eastAsia="x-none"/>
        </w:rPr>
        <w:t xml:space="preserve"> tầng lớp </w:t>
      </w:r>
      <w:r w:rsidRPr="0089781D">
        <w:rPr>
          <w:spacing w:val="-4"/>
          <w:sz w:val="28"/>
          <w:szCs w:val="28"/>
          <w:lang w:eastAsia="x-none"/>
        </w:rPr>
        <w:t>N</w:t>
      </w:r>
      <w:r w:rsidRPr="0089781D">
        <w:rPr>
          <w:spacing w:val="-4"/>
          <w:sz w:val="28"/>
          <w:szCs w:val="28"/>
          <w:lang w:val="x-none" w:eastAsia="x-none"/>
        </w:rPr>
        <w:t>hân dân th</w:t>
      </w:r>
      <w:r>
        <w:rPr>
          <w:spacing w:val="-4"/>
          <w:sz w:val="28"/>
          <w:szCs w:val="28"/>
          <w:lang w:val="x-none" w:eastAsia="x-none"/>
        </w:rPr>
        <w:t>ực hiện Nghị quyết của HĐND huyện</w:t>
      </w:r>
      <w:r w:rsidRPr="0089781D">
        <w:rPr>
          <w:spacing w:val="-4"/>
          <w:sz w:val="28"/>
          <w:szCs w:val="28"/>
          <w:lang w:val="x-none" w:eastAsia="x-none"/>
        </w:rPr>
        <w:t>.</w:t>
      </w:r>
    </w:p>
    <w:p w:rsidR="0089781D" w:rsidRPr="0089781D" w:rsidRDefault="0089781D" w:rsidP="0089781D">
      <w:pPr>
        <w:tabs>
          <w:tab w:val="left" w:pos="567"/>
        </w:tabs>
        <w:ind w:firstLine="567"/>
        <w:jc w:val="both"/>
        <w:rPr>
          <w:spacing w:val="-4"/>
          <w:sz w:val="28"/>
          <w:szCs w:val="28"/>
          <w:lang w:eastAsia="x-none"/>
        </w:rPr>
      </w:pPr>
      <w:r w:rsidRPr="0089781D">
        <w:rPr>
          <w:spacing w:val="-4"/>
          <w:sz w:val="28"/>
          <w:szCs w:val="28"/>
          <w:lang w:eastAsia="x-none"/>
        </w:rPr>
        <w:tab/>
      </w:r>
      <w:r w:rsidRPr="0089781D">
        <w:rPr>
          <w:spacing w:val="-4"/>
          <w:sz w:val="28"/>
          <w:szCs w:val="28"/>
          <w:lang w:val="x-none" w:eastAsia="x-none"/>
        </w:rPr>
        <w:t xml:space="preserve">Nghị quyết này đã được HĐND </w:t>
      </w:r>
      <w:r w:rsidR="001826F6">
        <w:rPr>
          <w:spacing w:val="-4"/>
          <w:sz w:val="28"/>
          <w:szCs w:val="28"/>
          <w:lang w:eastAsia="x-none"/>
        </w:rPr>
        <w:t xml:space="preserve">huyện Ia Grai </w:t>
      </w:r>
      <w:r w:rsidRPr="0089781D">
        <w:rPr>
          <w:spacing w:val="-4"/>
          <w:sz w:val="28"/>
          <w:szCs w:val="28"/>
          <w:lang w:val="x-none" w:eastAsia="x-none"/>
        </w:rPr>
        <w:t>khóa X</w:t>
      </w:r>
      <w:r w:rsidR="001826F6">
        <w:rPr>
          <w:spacing w:val="-4"/>
          <w:sz w:val="28"/>
          <w:szCs w:val="28"/>
          <w:lang w:eastAsia="x-none"/>
        </w:rPr>
        <w:t>I</w:t>
      </w:r>
      <w:r w:rsidRPr="0089781D">
        <w:rPr>
          <w:spacing w:val="-4"/>
          <w:sz w:val="28"/>
          <w:szCs w:val="28"/>
          <w:lang w:val="x-none" w:eastAsia="x-none"/>
        </w:rPr>
        <w:t xml:space="preserve">II, Kỳ họp thứ </w:t>
      </w:r>
      <w:r w:rsidR="001826F6">
        <w:rPr>
          <w:spacing w:val="-4"/>
          <w:sz w:val="28"/>
          <w:szCs w:val="28"/>
          <w:lang w:eastAsia="x-none"/>
        </w:rPr>
        <w:t>Bảy</w:t>
      </w:r>
      <w:r w:rsidRPr="0089781D">
        <w:rPr>
          <w:spacing w:val="-4"/>
          <w:sz w:val="28"/>
          <w:szCs w:val="28"/>
          <w:lang w:val="x-none" w:eastAsia="x-none"/>
        </w:rPr>
        <w:t xml:space="preserve"> thông qua ngày </w:t>
      </w:r>
      <w:r w:rsidR="001826F6">
        <w:rPr>
          <w:spacing w:val="-4"/>
          <w:sz w:val="28"/>
          <w:szCs w:val="28"/>
          <w:lang w:eastAsia="x-none"/>
        </w:rPr>
        <w:t>16</w:t>
      </w:r>
      <w:r w:rsidRPr="0089781D">
        <w:rPr>
          <w:spacing w:val="-4"/>
          <w:sz w:val="28"/>
          <w:szCs w:val="28"/>
          <w:lang w:eastAsia="x-none"/>
        </w:rPr>
        <w:t xml:space="preserve"> </w:t>
      </w:r>
      <w:r w:rsidRPr="0089781D">
        <w:rPr>
          <w:spacing w:val="-4"/>
          <w:sz w:val="28"/>
          <w:szCs w:val="28"/>
          <w:lang w:val="x-none" w:eastAsia="x-none"/>
        </w:rPr>
        <w:t xml:space="preserve">tháng 12 năm 2022 và có hiệu lực thi hành </w:t>
      </w:r>
      <w:r w:rsidR="0045466C">
        <w:rPr>
          <w:spacing w:val="-4"/>
          <w:sz w:val="28"/>
          <w:szCs w:val="28"/>
          <w:lang w:val="vi-VN" w:eastAsia="x-none"/>
        </w:rPr>
        <w:t xml:space="preserve">kể </w:t>
      </w:r>
      <w:r w:rsidRPr="0089781D">
        <w:rPr>
          <w:spacing w:val="-4"/>
          <w:sz w:val="28"/>
          <w:szCs w:val="28"/>
          <w:lang w:val="x-none" w:eastAsia="x-none"/>
        </w:rPr>
        <w:t xml:space="preserve">từ ngày </w:t>
      </w:r>
      <w:r w:rsidR="0045466C">
        <w:rPr>
          <w:spacing w:val="-4"/>
          <w:sz w:val="28"/>
          <w:szCs w:val="28"/>
          <w:lang w:val="vi-VN" w:eastAsia="x-none"/>
        </w:rPr>
        <w:t>thông qua</w:t>
      </w:r>
      <w:r w:rsidRPr="0089781D">
        <w:rPr>
          <w:spacing w:val="-4"/>
          <w:sz w:val="28"/>
          <w:szCs w:val="28"/>
          <w:lang w:val="x-none" w:eastAsia="x-none"/>
        </w:rPr>
        <w:t>./</w:t>
      </w:r>
      <w:r w:rsidRPr="0089781D">
        <w:rPr>
          <w:spacing w:val="-4"/>
          <w:sz w:val="28"/>
          <w:szCs w:val="28"/>
          <w:lang w:eastAsia="x-none"/>
        </w:rPr>
        <w:t>.</w:t>
      </w:r>
    </w:p>
    <w:p w:rsidR="005E2709" w:rsidRPr="00BD4A34" w:rsidRDefault="005E2709" w:rsidP="005E2709">
      <w:pPr>
        <w:ind w:firstLine="720"/>
        <w:jc w:val="both"/>
        <w:rPr>
          <w:sz w:val="16"/>
          <w:szCs w:val="28"/>
        </w:rPr>
      </w:pPr>
    </w:p>
    <w:p w:rsidR="005E2709" w:rsidRPr="00B96D5D" w:rsidRDefault="005E2709" w:rsidP="005E2709">
      <w:pPr>
        <w:rPr>
          <w:b/>
          <w:sz w:val="28"/>
          <w:szCs w:val="28"/>
        </w:rPr>
      </w:pPr>
      <w:r w:rsidRPr="00BD4A34">
        <w:rPr>
          <w:b/>
          <w:i/>
        </w:rPr>
        <w:t>Nơi nhận</w:t>
      </w:r>
      <w:r w:rsidRPr="00BD4A34">
        <w:t xml:space="preserve">:   </w:t>
      </w:r>
      <w:r w:rsidRPr="00BD4A34">
        <w:tab/>
      </w:r>
      <w:r w:rsidRPr="00BD4A34">
        <w:rPr>
          <w:sz w:val="22"/>
          <w:szCs w:val="22"/>
        </w:rPr>
        <w:tab/>
      </w:r>
      <w:r w:rsidRPr="00BD4A34">
        <w:rPr>
          <w:sz w:val="22"/>
          <w:szCs w:val="22"/>
        </w:rPr>
        <w:tab/>
      </w:r>
      <w:r w:rsidRPr="00B96D5D">
        <w:rPr>
          <w:b/>
          <w:sz w:val="28"/>
          <w:szCs w:val="28"/>
        </w:rPr>
        <w:t xml:space="preserve">                             </w:t>
      </w:r>
      <w:r w:rsidR="009D1260" w:rsidRPr="00B96D5D">
        <w:rPr>
          <w:b/>
          <w:sz w:val="28"/>
          <w:szCs w:val="28"/>
        </w:rPr>
        <w:t xml:space="preserve">         </w:t>
      </w:r>
      <w:r w:rsidR="00B96D5D" w:rsidRPr="00B96D5D">
        <w:rPr>
          <w:b/>
          <w:sz w:val="28"/>
          <w:szCs w:val="28"/>
        </w:rPr>
        <w:t xml:space="preserve">               </w:t>
      </w:r>
      <w:r w:rsidR="00B96D5D">
        <w:rPr>
          <w:b/>
          <w:sz w:val="28"/>
          <w:szCs w:val="28"/>
        </w:rPr>
        <w:t xml:space="preserve">   </w:t>
      </w:r>
      <w:r w:rsidR="00B96D5D" w:rsidRPr="00B96D5D">
        <w:rPr>
          <w:b/>
          <w:sz w:val="28"/>
          <w:szCs w:val="28"/>
        </w:rPr>
        <w:t xml:space="preserve"> CHỦ TỊCH</w:t>
      </w:r>
    </w:p>
    <w:p w:rsidR="00B96D5D" w:rsidRDefault="005E2709" w:rsidP="005E2709">
      <w:pPr>
        <w:tabs>
          <w:tab w:val="left" w:pos="5977"/>
        </w:tabs>
        <w:rPr>
          <w:b/>
          <w:sz w:val="28"/>
          <w:szCs w:val="28"/>
        </w:rPr>
      </w:pPr>
      <w:r w:rsidRPr="00BD4A34">
        <w:rPr>
          <w:sz w:val="22"/>
          <w:szCs w:val="22"/>
        </w:rPr>
        <w:t xml:space="preserve">- </w:t>
      </w:r>
      <w:r w:rsidR="00B96D5D">
        <w:rPr>
          <w:sz w:val="22"/>
          <w:szCs w:val="22"/>
        </w:rPr>
        <w:t>Thường trực HĐND</w:t>
      </w:r>
      <w:r w:rsidRPr="00BD4A34">
        <w:rPr>
          <w:sz w:val="22"/>
          <w:szCs w:val="22"/>
        </w:rPr>
        <w:t xml:space="preserve"> tỉnh (B/c);</w:t>
      </w:r>
      <w:r w:rsidRPr="00BD4A34">
        <w:rPr>
          <w:b/>
          <w:sz w:val="28"/>
          <w:szCs w:val="28"/>
        </w:rPr>
        <w:t xml:space="preserve"> </w:t>
      </w:r>
      <w:r w:rsidRPr="00BD4A34">
        <w:rPr>
          <w:b/>
          <w:sz w:val="28"/>
          <w:szCs w:val="28"/>
          <w:lang w:val="vi-VN"/>
        </w:rPr>
        <w:t xml:space="preserve">                                                                </w:t>
      </w:r>
      <w:r w:rsidR="009D1260" w:rsidRPr="00BD4A34">
        <w:rPr>
          <w:b/>
          <w:sz w:val="28"/>
          <w:szCs w:val="28"/>
        </w:rPr>
        <w:t xml:space="preserve">      </w:t>
      </w:r>
    </w:p>
    <w:p w:rsidR="005E2709" w:rsidRPr="00B96D5D" w:rsidRDefault="005E2709" w:rsidP="005E2709">
      <w:pPr>
        <w:tabs>
          <w:tab w:val="left" w:pos="5977"/>
        </w:tabs>
        <w:rPr>
          <w:sz w:val="22"/>
          <w:szCs w:val="22"/>
          <w:lang w:val="vi-VN"/>
        </w:rPr>
      </w:pPr>
      <w:r w:rsidRPr="00BD4A34">
        <w:rPr>
          <w:sz w:val="22"/>
          <w:szCs w:val="22"/>
          <w:lang w:val="vi-VN"/>
        </w:rPr>
        <w:t xml:space="preserve">- UBND tỉnh </w:t>
      </w:r>
      <w:r w:rsidRPr="00BD4A34">
        <w:rPr>
          <w:sz w:val="22"/>
          <w:szCs w:val="22"/>
        </w:rPr>
        <w:t>(B/c)</w:t>
      </w:r>
      <w:r w:rsidRPr="00BD4A34">
        <w:rPr>
          <w:sz w:val="22"/>
          <w:szCs w:val="22"/>
          <w:lang w:val="vi-VN"/>
        </w:rPr>
        <w:t>;</w:t>
      </w:r>
      <w:r w:rsidRPr="00BD4A34">
        <w:rPr>
          <w:sz w:val="22"/>
          <w:szCs w:val="22"/>
        </w:rPr>
        <w:tab/>
        <w:t xml:space="preserve">     </w:t>
      </w:r>
    </w:p>
    <w:p w:rsidR="005E2709" w:rsidRPr="00BD4A34" w:rsidRDefault="005E2709" w:rsidP="005E2709">
      <w:pPr>
        <w:tabs>
          <w:tab w:val="left" w:pos="5977"/>
        </w:tabs>
        <w:rPr>
          <w:sz w:val="22"/>
          <w:szCs w:val="22"/>
        </w:rPr>
      </w:pPr>
      <w:r w:rsidRPr="00BD4A34">
        <w:rPr>
          <w:sz w:val="22"/>
          <w:szCs w:val="22"/>
        </w:rPr>
        <w:t>- TT</w:t>
      </w:r>
      <w:r w:rsidRPr="00BD4A34">
        <w:rPr>
          <w:sz w:val="22"/>
          <w:szCs w:val="22"/>
          <w:lang w:val="vi-VN"/>
        </w:rPr>
        <w:t xml:space="preserve"> </w:t>
      </w:r>
      <w:r w:rsidRPr="00BD4A34">
        <w:rPr>
          <w:sz w:val="22"/>
          <w:szCs w:val="22"/>
        </w:rPr>
        <w:t xml:space="preserve">Huyện ủy (B/c);                                                                       </w:t>
      </w:r>
    </w:p>
    <w:p w:rsidR="00472528" w:rsidRDefault="005E2709" w:rsidP="005E2709">
      <w:pPr>
        <w:rPr>
          <w:b/>
          <w:sz w:val="28"/>
          <w:szCs w:val="28"/>
        </w:rPr>
      </w:pPr>
      <w:r w:rsidRPr="00BD4A34">
        <w:rPr>
          <w:sz w:val="22"/>
          <w:szCs w:val="22"/>
        </w:rPr>
        <w:t xml:space="preserve">- TT HĐND </w:t>
      </w:r>
      <w:r w:rsidRPr="00BD4A34">
        <w:rPr>
          <w:sz w:val="22"/>
          <w:szCs w:val="22"/>
          <w:lang w:val="vi-VN"/>
        </w:rPr>
        <w:t>huyện</w:t>
      </w:r>
      <w:r w:rsidRPr="00BD4A34">
        <w:rPr>
          <w:sz w:val="22"/>
          <w:szCs w:val="22"/>
        </w:rPr>
        <w:t>;</w:t>
      </w:r>
      <w:r w:rsidRPr="00BD4A34">
        <w:rPr>
          <w:b/>
          <w:sz w:val="28"/>
          <w:szCs w:val="28"/>
        </w:rPr>
        <w:t xml:space="preserve"> </w:t>
      </w:r>
      <w:r w:rsidRPr="00BD4A34">
        <w:rPr>
          <w:b/>
          <w:sz w:val="28"/>
          <w:szCs w:val="28"/>
          <w:lang w:val="vi-VN"/>
        </w:rPr>
        <w:t xml:space="preserve">                                                               </w:t>
      </w:r>
      <w:r w:rsidR="009D1260" w:rsidRPr="00BD4A34">
        <w:rPr>
          <w:b/>
          <w:sz w:val="28"/>
          <w:szCs w:val="28"/>
        </w:rPr>
        <w:t xml:space="preserve">      </w:t>
      </w:r>
    </w:p>
    <w:p w:rsidR="005E2709" w:rsidRPr="00BD4A34" w:rsidRDefault="005E2709" w:rsidP="005E2709">
      <w:pPr>
        <w:rPr>
          <w:sz w:val="22"/>
          <w:szCs w:val="22"/>
          <w:lang w:val="vi-VN"/>
        </w:rPr>
      </w:pPr>
      <w:r w:rsidRPr="00BD4A34">
        <w:rPr>
          <w:sz w:val="22"/>
          <w:szCs w:val="22"/>
          <w:lang w:val="vi-VN"/>
        </w:rPr>
        <w:t>- UBND huyện;</w:t>
      </w:r>
    </w:p>
    <w:p w:rsidR="005E2709" w:rsidRDefault="005E2709" w:rsidP="005E2709">
      <w:pPr>
        <w:rPr>
          <w:sz w:val="22"/>
          <w:szCs w:val="22"/>
        </w:rPr>
      </w:pPr>
      <w:r w:rsidRPr="00BD4A34">
        <w:rPr>
          <w:sz w:val="22"/>
          <w:szCs w:val="22"/>
        </w:rPr>
        <w:t>- UBMTTQ huyện (P/h);</w:t>
      </w:r>
    </w:p>
    <w:p w:rsidR="00472528" w:rsidRDefault="00472528" w:rsidP="005E2709">
      <w:pPr>
        <w:rPr>
          <w:sz w:val="22"/>
          <w:szCs w:val="22"/>
        </w:rPr>
      </w:pPr>
      <w:r>
        <w:rPr>
          <w:sz w:val="22"/>
          <w:szCs w:val="22"/>
        </w:rPr>
        <w:t>- Tổ ĐB HĐND tỉnh tại huyện;</w:t>
      </w:r>
    </w:p>
    <w:p w:rsidR="00472528" w:rsidRPr="00472528" w:rsidRDefault="00472528" w:rsidP="005E2709">
      <w:pPr>
        <w:rPr>
          <w:b/>
          <w:sz w:val="28"/>
          <w:szCs w:val="28"/>
        </w:rPr>
      </w:pPr>
      <w:r>
        <w:rPr>
          <w:sz w:val="22"/>
          <w:szCs w:val="22"/>
        </w:rPr>
        <w:t xml:space="preserve">- Các đại biểu HĐND huyện;                                                                         </w:t>
      </w:r>
      <w:r>
        <w:rPr>
          <w:b/>
          <w:sz w:val="28"/>
          <w:szCs w:val="28"/>
        </w:rPr>
        <w:t>Dương Mah Tiệp</w:t>
      </w:r>
      <w:r>
        <w:rPr>
          <w:sz w:val="22"/>
          <w:szCs w:val="22"/>
        </w:rPr>
        <w:t xml:space="preserve"> </w:t>
      </w:r>
    </w:p>
    <w:p w:rsidR="005E2709" w:rsidRPr="00BD4A34" w:rsidRDefault="005E2709" w:rsidP="005E2709">
      <w:pPr>
        <w:rPr>
          <w:sz w:val="22"/>
          <w:szCs w:val="22"/>
        </w:rPr>
      </w:pPr>
      <w:r w:rsidRPr="00BD4A34">
        <w:rPr>
          <w:sz w:val="22"/>
          <w:szCs w:val="22"/>
        </w:rPr>
        <w:t>- Các cơ quan, ban</w:t>
      </w:r>
      <w:r w:rsidRPr="00BD4A34">
        <w:rPr>
          <w:sz w:val="22"/>
          <w:szCs w:val="22"/>
          <w:lang w:val="vi-VN"/>
        </w:rPr>
        <w:t>,</w:t>
      </w:r>
      <w:r w:rsidR="00472528">
        <w:rPr>
          <w:sz w:val="22"/>
          <w:szCs w:val="22"/>
        </w:rPr>
        <w:t xml:space="preserve"> ngành, đoàn thể</w:t>
      </w:r>
      <w:r w:rsidRPr="00BD4A34">
        <w:rPr>
          <w:sz w:val="22"/>
          <w:szCs w:val="22"/>
        </w:rPr>
        <w:t>;</w:t>
      </w:r>
    </w:p>
    <w:p w:rsidR="005E2709" w:rsidRDefault="005E2709" w:rsidP="005E2709">
      <w:pPr>
        <w:rPr>
          <w:sz w:val="22"/>
          <w:szCs w:val="22"/>
        </w:rPr>
      </w:pPr>
      <w:r w:rsidRPr="00BD4A34">
        <w:rPr>
          <w:sz w:val="22"/>
          <w:szCs w:val="22"/>
        </w:rPr>
        <w:t xml:space="preserve">- </w:t>
      </w:r>
      <w:r w:rsidR="00472528">
        <w:rPr>
          <w:sz w:val="22"/>
          <w:szCs w:val="22"/>
        </w:rPr>
        <w:t>HĐND, UBND các xã, thị trấn</w:t>
      </w:r>
      <w:r w:rsidRPr="00BD4A34">
        <w:rPr>
          <w:sz w:val="22"/>
          <w:szCs w:val="22"/>
        </w:rPr>
        <w:t>;</w:t>
      </w:r>
    </w:p>
    <w:p w:rsidR="00472528" w:rsidRPr="00BD4A34" w:rsidRDefault="00472528" w:rsidP="005E2709">
      <w:pPr>
        <w:rPr>
          <w:sz w:val="22"/>
          <w:szCs w:val="22"/>
        </w:rPr>
      </w:pPr>
      <w:r>
        <w:rPr>
          <w:sz w:val="22"/>
          <w:szCs w:val="22"/>
        </w:rPr>
        <w:t>- Các VP: HU, HĐND và UBND huyện;</w:t>
      </w:r>
    </w:p>
    <w:p w:rsidR="005E2709" w:rsidRPr="00BD4A34" w:rsidRDefault="005E2709" w:rsidP="005E2709">
      <w:pPr>
        <w:rPr>
          <w:sz w:val="22"/>
          <w:szCs w:val="22"/>
        </w:rPr>
      </w:pPr>
      <w:r w:rsidRPr="00BD4A34">
        <w:rPr>
          <w:sz w:val="22"/>
          <w:szCs w:val="22"/>
        </w:rPr>
        <w:t>- Lưu: VT, VP.</w:t>
      </w:r>
    </w:p>
    <w:p w:rsidR="00F108BC" w:rsidRPr="00BD4A34" w:rsidRDefault="00F108BC" w:rsidP="005E2709">
      <w:pPr>
        <w:spacing w:before="120" w:after="120"/>
        <w:ind w:firstLine="707"/>
        <w:contextualSpacing/>
        <w:jc w:val="both"/>
        <w:rPr>
          <w:sz w:val="28"/>
          <w:szCs w:val="28"/>
        </w:rPr>
      </w:pPr>
    </w:p>
    <w:sectPr w:rsidR="00F108BC" w:rsidRPr="00BD4A34" w:rsidSect="00036756">
      <w:headerReference w:type="even" r:id="rId8"/>
      <w:headerReference w:type="default" r:id="rId9"/>
      <w:footerReference w:type="even" r:id="rId10"/>
      <w:footerReference w:type="default" r:id="rId11"/>
      <w:pgSz w:w="11907" w:h="16840" w:code="9"/>
      <w:pgMar w:top="1134" w:right="964" w:bottom="96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F2" w:rsidRDefault="009674F2">
      <w:r>
        <w:separator/>
      </w:r>
    </w:p>
  </w:endnote>
  <w:endnote w:type="continuationSeparator" w:id="0">
    <w:p w:rsidR="009674F2" w:rsidRDefault="0096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Italic">
    <w:altName w:val="MS Mincho"/>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95" w:rsidRDefault="002C0A95" w:rsidP="00562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A95" w:rsidRDefault="002C0A95" w:rsidP="00201D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95" w:rsidRDefault="002C0A95" w:rsidP="00201D0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F2" w:rsidRDefault="009674F2">
      <w:r>
        <w:separator/>
      </w:r>
    </w:p>
  </w:footnote>
  <w:footnote w:type="continuationSeparator" w:id="0">
    <w:p w:rsidR="009674F2" w:rsidRDefault="009674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95" w:rsidRDefault="002C0A95" w:rsidP="00E736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A95" w:rsidRDefault="002C0A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95" w:rsidRDefault="002C0A95" w:rsidP="00E736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6756">
      <w:rPr>
        <w:rStyle w:val="PageNumber"/>
        <w:noProof/>
      </w:rPr>
      <w:t>5</w:t>
    </w:r>
    <w:r>
      <w:rPr>
        <w:rStyle w:val="PageNumber"/>
      </w:rPr>
      <w:fldChar w:fldCharType="end"/>
    </w:r>
  </w:p>
  <w:p w:rsidR="002C0A95" w:rsidRDefault="002C0A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8C397A"/>
    <w:multiLevelType w:val="hybridMultilevel"/>
    <w:tmpl w:val="71321F48"/>
    <w:lvl w:ilvl="0" w:tplc="8C9E1C52">
      <w:numFmt w:val="bullet"/>
      <w:lvlText w:val="-"/>
      <w:lvlJc w:val="left"/>
      <w:pPr>
        <w:ind w:left="118" w:hanging="171"/>
      </w:pPr>
      <w:rPr>
        <w:rFonts w:ascii="Times New Roman" w:eastAsia="Times New Roman" w:hAnsi="Times New Roman" w:cs="Times New Roman" w:hint="default"/>
        <w:w w:val="100"/>
        <w:sz w:val="28"/>
        <w:szCs w:val="28"/>
        <w:lang w:val="vi" w:eastAsia="en-US" w:bidi="ar-SA"/>
      </w:rPr>
    </w:lvl>
    <w:lvl w:ilvl="1" w:tplc="CCC89372">
      <w:numFmt w:val="bullet"/>
      <w:lvlText w:val="•"/>
      <w:lvlJc w:val="left"/>
      <w:pPr>
        <w:ind w:left="1128" w:hanging="171"/>
      </w:pPr>
      <w:rPr>
        <w:rFonts w:hint="default"/>
        <w:lang w:val="vi" w:eastAsia="en-US" w:bidi="ar-SA"/>
      </w:rPr>
    </w:lvl>
    <w:lvl w:ilvl="2" w:tplc="1548A95C">
      <w:numFmt w:val="bullet"/>
      <w:lvlText w:val="•"/>
      <w:lvlJc w:val="left"/>
      <w:pPr>
        <w:ind w:left="2136" w:hanging="171"/>
      </w:pPr>
      <w:rPr>
        <w:rFonts w:hint="default"/>
        <w:lang w:val="vi" w:eastAsia="en-US" w:bidi="ar-SA"/>
      </w:rPr>
    </w:lvl>
    <w:lvl w:ilvl="3" w:tplc="A964FD90">
      <w:numFmt w:val="bullet"/>
      <w:lvlText w:val="•"/>
      <w:lvlJc w:val="left"/>
      <w:pPr>
        <w:ind w:left="3144" w:hanging="171"/>
      </w:pPr>
      <w:rPr>
        <w:rFonts w:hint="default"/>
        <w:lang w:val="vi" w:eastAsia="en-US" w:bidi="ar-SA"/>
      </w:rPr>
    </w:lvl>
    <w:lvl w:ilvl="4" w:tplc="4670CC32">
      <w:numFmt w:val="bullet"/>
      <w:lvlText w:val="•"/>
      <w:lvlJc w:val="left"/>
      <w:pPr>
        <w:ind w:left="4152" w:hanging="171"/>
      </w:pPr>
      <w:rPr>
        <w:rFonts w:hint="default"/>
        <w:lang w:val="vi" w:eastAsia="en-US" w:bidi="ar-SA"/>
      </w:rPr>
    </w:lvl>
    <w:lvl w:ilvl="5" w:tplc="19FE895C">
      <w:numFmt w:val="bullet"/>
      <w:lvlText w:val="•"/>
      <w:lvlJc w:val="left"/>
      <w:pPr>
        <w:ind w:left="5160" w:hanging="171"/>
      </w:pPr>
      <w:rPr>
        <w:rFonts w:hint="default"/>
        <w:lang w:val="vi" w:eastAsia="en-US" w:bidi="ar-SA"/>
      </w:rPr>
    </w:lvl>
    <w:lvl w:ilvl="6" w:tplc="367CBCD2">
      <w:numFmt w:val="bullet"/>
      <w:lvlText w:val="•"/>
      <w:lvlJc w:val="left"/>
      <w:pPr>
        <w:ind w:left="6168" w:hanging="171"/>
      </w:pPr>
      <w:rPr>
        <w:rFonts w:hint="default"/>
        <w:lang w:val="vi" w:eastAsia="en-US" w:bidi="ar-SA"/>
      </w:rPr>
    </w:lvl>
    <w:lvl w:ilvl="7" w:tplc="6E60BC88">
      <w:numFmt w:val="bullet"/>
      <w:lvlText w:val="•"/>
      <w:lvlJc w:val="left"/>
      <w:pPr>
        <w:ind w:left="7176" w:hanging="171"/>
      </w:pPr>
      <w:rPr>
        <w:rFonts w:hint="default"/>
        <w:lang w:val="vi" w:eastAsia="en-US" w:bidi="ar-SA"/>
      </w:rPr>
    </w:lvl>
    <w:lvl w:ilvl="8" w:tplc="36DC28C8">
      <w:numFmt w:val="bullet"/>
      <w:lvlText w:val="•"/>
      <w:lvlJc w:val="left"/>
      <w:pPr>
        <w:ind w:left="8184" w:hanging="171"/>
      </w:pPr>
      <w:rPr>
        <w:rFonts w:hint="default"/>
        <w:lang w:val="vi" w:eastAsia="en-US" w:bidi="ar-SA"/>
      </w:rPr>
    </w:lvl>
  </w:abstractNum>
  <w:abstractNum w:abstractNumId="2" w15:restartNumberingAfterBreak="0">
    <w:nsid w:val="11EE0682"/>
    <w:multiLevelType w:val="hybridMultilevel"/>
    <w:tmpl w:val="D98A2880"/>
    <w:lvl w:ilvl="0" w:tplc="696AA18A">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6FA30D1"/>
    <w:multiLevelType w:val="multilevel"/>
    <w:tmpl w:val="33A49B0A"/>
    <w:lvl w:ilvl="0">
      <w:start w:val="1"/>
      <w:numFmt w:val="decimal"/>
      <w:lvlText w:val="%1."/>
      <w:lvlJc w:val="left"/>
      <w:pPr>
        <w:ind w:left="1211"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1A527779"/>
    <w:multiLevelType w:val="multilevel"/>
    <w:tmpl w:val="FAF2B8A2"/>
    <w:lvl w:ilvl="0">
      <w:start w:val="1"/>
      <w:numFmt w:val="upperRoman"/>
      <w:lvlText w:val="%1."/>
      <w:lvlJc w:val="left"/>
      <w:pPr>
        <w:ind w:left="1080" w:hanging="720"/>
      </w:pPr>
      <w:rPr>
        <w:rFonts w:hint="default"/>
      </w:rPr>
    </w:lvl>
    <w:lvl w:ilvl="1">
      <w:start w:val="3"/>
      <w:numFmt w:val="decimal"/>
      <w:isLgl/>
      <w:lvlText w:val="%1.%2"/>
      <w:lvlJc w:val="left"/>
      <w:pPr>
        <w:ind w:left="953" w:hanging="375"/>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5" w15:restartNumberingAfterBreak="0">
    <w:nsid w:val="1C8725FE"/>
    <w:multiLevelType w:val="hybridMultilevel"/>
    <w:tmpl w:val="72F0C6B8"/>
    <w:lvl w:ilvl="0" w:tplc="D228D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07F88"/>
    <w:multiLevelType w:val="hybridMultilevel"/>
    <w:tmpl w:val="B9A2227E"/>
    <w:lvl w:ilvl="0" w:tplc="86C49DDA">
      <w:numFmt w:val="bullet"/>
      <w:lvlText w:val="*"/>
      <w:lvlJc w:val="left"/>
      <w:pPr>
        <w:ind w:left="118" w:hanging="235"/>
      </w:pPr>
      <w:rPr>
        <w:rFonts w:ascii="Times New Roman" w:eastAsia="Times New Roman" w:hAnsi="Times New Roman" w:cs="Times New Roman" w:hint="default"/>
        <w:i/>
        <w:w w:val="100"/>
        <w:sz w:val="28"/>
        <w:szCs w:val="28"/>
        <w:lang w:val="vi" w:eastAsia="en-US" w:bidi="ar-SA"/>
      </w:rPr>
    </w:lvl>
    <w:lvl w:ilvl="1" w:tplc="2E887718">
      <w:numFmt w:val="bullet"/>
      <w:lvlText w:val="•"/>
      <w:lvlJc w:val="left"/>
      <w:pPr>
        <w:ind w:left="1128" w:hanging="235"/>
      </w:pPr>
      <w:rPr>
        <w:rFonts w:hint="default"/>
        <w:lang w:val="vi" w:eastAsia="en-US" w:bidi="ar-SA"/>
      </w:rPr>
    </w:lvl>
    <w:lvl w:ilvl="2" w:tplc="6696E902">
      <w:numFmt w:val="bullet"/>
      <w:lvlText w:val="•"/>
      <w:lvlJc w:val="left"/>
      <w:pPr>
        <w:ind w:left="2136" w:hanging="235"/>
      </w:pPr>
      <w:rPr>
        <w:rFonts w:hint="default"/>
        <w:lang w:val="vi" w:eastAsia="en-US" w:bidi="ar-SA"/>
      </w:rPr>
    </w:lvl>
    <w:lvl w:ilvl="3" w:tplc="8CBA4B00">
      <w:numFmt w:val="bullet"/>
      <w:lvlText w:val="•"/>
      <w:lvlJc w:val="left"/>
      <w:pPr>
        <w:ind w:left="3144" w:hanging="235"/>
      </w:pPr>
      <w:rPr>
        <w:rFonts w:hint="default"/>
        <w:lang w:val="vi" w:eastAsia="en-US" w:bidi="ar-SA"/>
      </w:rPr>
    </w:lvl>
    <w:lvl w:ilvl="4" w:tplc="D4E61F28">
      <w:numFmt w:val="bullet"/>
      <w:lvlText w:val="•"/>
      <w:lvlJc w:val="left"/>
      <w:pPr>
        <w:ind w:left="4152" w:hanging="235"/>
      </w:pPr>
      <w:rPr>
        <w:rFonts w:hint="default"/>
        <w:lang w:val="vi" w:eastAsia="en-US" w:bidi="ar-SA"/>
      </w:rPr>
    </w:lvl>
    <w:lvl w:ilvl="5" w:tplc="A732983A">
      <w:numFmt w:val="bullet"/>
      <w:lvlText w:val="•"/>
      <w:lvlJc w:val="left"/>
      <w:pPr>
        <w:ind w:left="5160" w:hanging="235"/>
      </w:pPr>
      <w:rPr>
        <w:rFonts w:hint="default"/>
        <w:lang w:val="vi" w:eastAsia="en-US" w:bidi="ar-SA"/>
      </w:rPr>
    </w:lvl>
    <w:lvl w:ilvl="6" w:tplc="6026E812">
      <w:numFmt w:val="bullet"/>
      <w:lvlText w:val="•"/>
      <w:lvlJc w:val="left"/>
      <w:pPr>
        <w:ind w:left="6168" w:hanging="235"/>
      </w:pPr>
      <w:rPr>
        <w:rFonts w:hint="default"/>
        <w:lang w:val="vi" w:eastAsia="en-US" w:bidi="ar-SA"/>
      </w:rPr>
    </w:lvl>
    <w:lvl w:ilvl="7" w:tplc="768A2B28">
      <w:numFmt w:val="bullet"/>
      <w:lvlText w:val="•"/>
      <w:lvlJc w:val="left"/>
      <w:pPr>
        <w:ind w:left="7176" w:hanging="235"/>
      </w:pPr>
      <w:rPr>
        <w:rFonts w:hint="default"/>
        <w:lang w:val="vi" w:eastAsia="en-US" w:bidi="ar-SA"/>
      </w:rPr>
    </w:lvl>
    <w:lvl w:ilvl="8" w:tplc="054ED474">
      <w:numFmt w:val="bullet"/>
      <w:lvlText w:val="•"/>
      <w:lvlJc w:val="left"/>
      <w:pPr>
        <w:ind w:left="8184" w:hanging="235"/>
      </w:pPr>
      <w:rPr>
        <w:rFonts w:hint="default"/>
        <w:lang w:val="vi" w:eastAsia="en-US" w:bidi="ar-SA"/>
      </w:rPr>
    </w:lvl>
  </w:abstractNum>
  <w:abstractNum w:abstractNumId="7" w15:restartNumberingAfterBreak="0">
    <w:nsid w:val="4FE12517"/>
    <w:multiLevelType w:val="hybridMultilevel"/>
    <w:tmpl w:val="0FE62E6E"/>
    <w:lvl w:ilvl="0" w:tplc="BAEA4FDC">
      <w:numFmt w:val="bullet"/>
      <w:lvlText w:val=""/>
      <w:lvlJc w:val="left"/>
      <w:pPr>
        <w:ind w:left="899" w:hanging="360"/>
      </w:pPr>
      <w:rPr>
        <w:rFonts w:ascii="Symbol" w:eastAsia="Times New Roman" w:hAnsi="Symbol"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8" w15:restartNumberingAfterBreak="0">
    <w:nsid w:val="5E4E2EE2"/>
    <w:multiLevelType w:val="hybridMultilevel"/>
    <w:tmpl w:val="EA6825A0"/>
    <w:lvl w:ilvl="0" w:tplc="EAF2F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155652"/>
    <w:multiLevelType w:val="hybridMultilevel"/>
    <w:tmpl w:val="32CAE55A"/>
    <w:lvl w:ilvl="0" w:tplc="B3D69B1A">
      <w:numFmt w:val="bullet"/>
      <w:lvlText w:val="-"/>
      <w:lvlJc w:val="left"/>
      <w:pPr>
        <w:ind w:left="1287" w:hanging="360"/>
      </w:pPr>
      <w:rPr>
        <w:rFonts w:ascii="Times New Roman" w:eastAsia="Times New Roman" w:hAnsi="Times New Roman" w:cs="Times New Roman" w:hint="default"/>
        <w:w w:val="100"/>
        <w:sz w:val="28"/>
        <w:szCs w:val="28"/>
        <w:lang w:val="vi" w:eastAsia="en-US" w:bidi="ar-SA"/>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8"/>
  </w:num>
  <w:num w:numId="6">
    <w:abstractNumId w:val="5"/>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00"/>
    <w:rsid w:val="00000A3B"/>
    <w:rsid w:val="00000D18"/>
    <w:rsid w:val="000015AD"/>
    <w:rsid w:val="0000216F"/>
    <w:rsid w:val="00005254"/>
    <w:rsid w:val="00005737"/>
    <w:rsid w:val="00005782"/>
    <w:rsid w:val="000068A6"/>
    <w:rsid w:val="000076BB"/>
    <w:rsid w:val="000077C4"/>
    <w:rsid w:val="000103D5"/>
    <w:rsid w:val="000114B0"/>
    <w:rsid w:val="000116A9"/>
    <w:rsid w:val="00012896"/>
    <w:rsid w:val="00012F3C"/>
    <w:rsid w:val="000137AC"/>
    <w:rsid w:val="0001395D"/>
    <w:rsid w:val="00014B59"/>
    <w:rsid w:val="0001518C"/>
    <w:rsid w:val="00015828"/>
    <w:rsid w:val="00015984"/>
    <w:rsid w:val="00016615"/>
    <w:rsid w:val="00016970"/>
    <w:rsid w:val="000172EC"/>
    <w:rsid w:val="00017732"/>
    <w:rsid w:val="00020789"/>
    <w:rsid w:val="00020832"/>
    <w:rsid w:val="00020B53"/>
    <w:rsid w:val="00021BBC"/>
    <w:rsid w:val="00023329"/>
    <w:rsid w:val="00023EC1"/>
    <w:rsid w:val="00024156"/>
    <w:rsid w:val="00024979"/>
    <w:rsid w:val="000249BF"/>
    <w:rsid w:val="000250DF"/>
    <w:rsid w:val="00025C8C"/>
    <w:rsid w:val="00027960"/>
    <w:rsid w:val="00030A96"/>
    <w:rsid w:val="00030E23"/>
    <w:rsid w:val="000314D3"/>
    <w:rsid w:val="00031760"/>
    <w:rsid w:val="00031E92"/>
    <w:rsid w:val="00033121"/>
    <w:rsid w:val="000344DA"/>
    <w:rsid w:val="000347A1"/>
    <w:rsid w:val="00034A50"/>
    <w:rsid w:val="00034C4D"/>
    <w:rsid w:val="0003533F"/>
    <w:rsid w:val="0003537D"/>
    <w:rsid w:val="00036756"/>
    <w:rsid w:val="00037A47"/>
    <w:rsid w:val="000405DC"/>
    <w:rsid w:val="00042B10"/>
    <w:rsid w:val="00043213"/>
    <w:rsid w:val="000437C1"/>
    <w:rsid w:val="00044AC2"/>
    <w:rsid w:val="00045953"/>
    <w:rsid w:val="0004595D"/>
    <w:rsid w:val="000462EB"/>
    <w:rsid w:val="00047FA4"/>
    <w:rsid w:val="000506FD"/>
    <w:rsid w:val="000510D3"/>
    <w:rsid w:val="00052F09"/>
    <w:rsid w:val="00053451"/>
    <w:rsid w:val="00055B3C"/>
    <w:rsid w:val="00055BEC"/>
    <w:rsid w:val="000576A3"/>
    <w:rsid w:val="000577EE"/>
    <w:rsid w:val="000625CE"/>
    <w:rsid w:val="00062C26"/>
    <w:rsid w:val="00063A81"/>
    <w:rsid w:val="00063C04"/>
    <w:rsid w:val="000644AA"/>
    <w:rsid w:val="00065AD0"/>
    <w:rsid w:val="0006682F"/>
    <w:rsid w:val="000676B6"/>
    <w:rsid w:val="000723B4"/>
    <w:rsid w:val="00072A83"/>
    <w:rsid w:val="00072D6E"/>
    <w:rsid w:val="00073404"/>
    <w:rsid w:val="000746B8"/>
    <w:rsid w:val="00074A28"/>
    <w:rsid w:val="000758F4"/>
    <w:rsid w:val="00075D1C"/>
    <w:rsid w:val="00075E39"/>
    <w:rsid w:val="000803BA"/>
    <w:rsid w:val="00080A39"/>
    <w:rsid w:val="00081011"/>
    <w:rsid w:val="00081014"/>
    <w:rsid w:val="000827C6"/>
    <w:rsid w:val="00084383"/>
    <w:rsid w:val="00084D10"/>
    <w:rsid w:val="00085BA7"/>
    <w:rsid w:val="00085FBD"/>
    <w:rsid w:val="00087691"/>
    <w:rsid w:val="00087710"/>
    <w:rsid w:val="00087872"/>
    <w:rsid w:val="0009124E"/>
    <w:rsid w:val="0009332E"/>
    <w:rsid w:val="00093B01"/>
    <w:rsid w:val="000965CE"/>
    <w:rsid w:val="0009661B"/>
    <w:rsid w:val="00096D87"/>
    <w:rsid w:val="0009727B"/>
    <w:rsid w:val="00097F6C"/>
    <w:rsid w:val="000A10F2"/>
    <w:rsid w:val="000A129A"/>
    <w:rsid w:val="000A39E7"/>
    <w:rsid w:val="000A3D36"/>
    <w:rsid w:val="000A4318"/>
    <w:rsid w:val="000A557D"/>
    <w:rsid w:val="000A5B33"/>
    <w:rsid w:val="000A69E0"/>
    <w:rsid w:val="000A6FE8"/>
    <w:rsid w:val="000A720B"/>
    <w:rsid w:val="000A78B2"/>
    <w:rsid w:val="000B0BD4"/>
    <w:rsid w:val="000B130C"/>
    <w:rsid w:val="000B4462"/>
    <w:rsid w:val="000B5FD9"/>
    <w:rsid w:val="000C1325"/>
    <w:rsid w:val="000C1C6F"/>
    <w:rsid w:val="000C1D3E"/>
    <w:rsid w:val="000C231B"/>
    <w:rsid w:val="000C2416"/>
    <w:rsid w:val="000C41ED"/>
    <w:rsid w:val="000C5648"/>
    <w:rsid w:val="000C5AC1"/>
    <w:rsid w:val="000C7A56"/>
    <w:rsid w:val="000D17A9"/>
    <w:rsid w:val="000D242E"/>
    <w:rsid w:val="000D2559"/>
    <w:rsid w:val="000D2635"/>
    <w:rsid w:val="000D2DBC"/>
    <w:rsid w:val="000D4CF8"/>
    <w:rsid w:val="000D7B3F"/>
    <w:rsid w:val="000E11BE"/>
    <w:rsid w:val="000E15A9"/>
    <w:rsid w:val="000E19BE"/>
    <w:rsid w:val="000E1C27"/>
    <w:rsid w:val="000E2F06"/>
    <w:rsid w:val="000E47F8"/>
    <w:rsid w:val="000E59A1"/>
    <w:rsid w:val="000E5B0C"/>
    <w:rsid w:val="000F0E34"/>
    <w:rsid w:val="000F2C77"/>
    <w:rsid w:val="000F3486"/>
    <w:rsid w:val="000F396C"/>
    <w:rsid w:val="000F3C2A"/>
    <w:rsid w:val="000F47A7"/>
    <w:rsid w:val="000F4927"/>
    <w:rsid w:val="000F4C79"/>
    <w:rsid w:val="000F523E"/>
    <w:rsid w:val="000F5399"/>
    <w:rsid w:val="000F5893"/>
    <w:rsid w:val="000F782F"/>
    <w:rsid w:val="0010013C"/>
    <w:rsid w:val="0010059A"/>
    <w:rsid w:val="00101525"/>
    <w:rsid w:val="00102A55"/>
    <w:rsid w:val="00104527"/>
    <w:rsid w:val="00104F54"/>
    <w:rsid w:val="00105CE2"/>
    <w:rsid w:val="00106E35"/>
    <w:rsid w:val="0010730F"/>
    <w:rsid w:val="001103BA"/>
    <w:rsid w:val="00110899"/>
    <w:rsid w:val="001111AF"/>
    <w:rsid w:val="00111672"/>
    <w:rsid w:val="001116EA"/>
    <w:rsid w:val="0011213A"/>
    <w:rsid w:val="00112456"/>
    <w:rsid w:val="001145EE"/>
    <w:rsid w:val="00114A6E"/>
    <w:rsid w:val="00116F52"/>
    <w:rsid w:val="00117148"/>
    <w:rsid w:val="001178F4"/>
    <w:rsid w:val="001179A7"/>
    <w:rsid w:val="00117BE4"/>
    <w:rsid w:val="00121E5F"/>
    <w:rsid w:val="00122519"/>
    <w:rsid w:val="00127994"/>
    <w:rsid w:val="00130C78"/>
    <w:rsid w:val="0013246A"/>
    <w:rsid w:val="00132B3C"/>
    <w:rsid w:val="00133474"/>
    <w:rsid w:val="001335F2"/>
    <w:rsid w:val="001338FB"/>
    <w:rsid w:val="0013408F"/>
    <w:rsid w:val="00135966"/>
    <w:rsid w:val="00136006"/>
    <w:rsid w:val="00136A0F"/>
    <w:rsid w:val="001371BC"/>
    <w:rsid w:val="001377D4"/>
    <w:rsid w:val="001405AE"/>
    <w:rsid w:val="001411A8"/>
    <w:rsid w:val="00141B54"/>
    <w:rsid w:val="0014276D"/>
    <w:rsid w:val="001429B1"/>
    <w:rsid w:val="0014445C"/>
    <w:rsid w:val="00144C49"/>
    <w:rsid w:val="00145849"/>
    <w:rsid w:val="00145D79"/>
    <w:rsid w:val="0014608A"/>
    <w:rsid w:val="00146943"/>
    <w:rsid w:val="00146C53"/>
    <w:rsid w:val="0015047F"/>
    <w:rsid w:val="00150AE3"/>
    <w:rsid w:val="00150F0D"/>
    <w:rsid w:val="00152007"/>
    <w:rsid w:val="0015273C"/>
    <w:rsid w:val="00153EA4"/>
    <w:rsid w:val="0015427B"/>
    <w:rsid w:val="001550D6"/>
    <w:rsid w:val="00156CA9"/>
    <w:rsid w:val="00157583"/>
    <w:rsid w:val="00157845"/>
    <w:rsid w:val="00157903"/>
    <w:rsid w:val="0016092D"/>
    <w:rsid w:val="00160BDF"/>
    <w:rsid w:val="00161C86"/>
    <w:rsid w:val="00162FA8"/>
    <w:rsid w:val="00166028"/>
    <w:rsid w:val="00167A39"/>
    <w:rsid w:val="00167DA2"/>
    <w:rsid w:val="00170BBD"/>
    <w:rsid w:val="00171EEF"/>
    <w:rsid w:val="00172464"/>
    <w:rsid w:val="00173002"/>
    <w:rsid w:val="00173388"/>
    <w:rsid w:val="0017548B"/>
    <w:rsid w:val="001757CE"/>
    <w:rsid w:val="00176B75"/>
    <w:rsid w:val="00176DD8"/>
    <w:rsid w:val="001776D2"/>
    <w:rsid w:val="00180CBA"/>
    <w:rsid w:val="00181DF6"/>
    <w:rsid w:val="001826F6"/>
    <w:rsid w:val="00182B7A"/>
    <w:rsid w:val="00182F0B"/>
    <w:rsid w:val="0018551A"/>
    <w:rsid w:val="00185975"/>
    <w:rsid w:val="00186F2E"/>
    <w:rsid w:val="00187804"/>
    <w:rsid w:val="00190BFC"/>
    <w:rsid w:val="0019184F"/>
    <w:rsid w:val="0019555E"/>
    <w:rsid w:val="00195D5A"/>
    <w:rsid w:val="001970FC"/>
    <w:rsid w:val="001A04AD"/>
    <w:rsid w:val="001A09F7"/>
    <w:rsid w:val="001A1323"/>
    <w:rsid w:val="001A27B3"/>
    <w:rsid w:val="001A310A"/>
    <w:rsid w:val="001A359E"/>
    <w:rsid w:val="001A3A8B"/>
    <w:rsid w:val="001A4D1B"/>
    <w:rsid w:val="001A59BB"/>
    <w:rsid w:val="001A6B68"/>
    <w:rsid w:val="001B2032"/>
    <w:rsid w:val="001B25B7"/>
    <w:rsid w:val="001B3A38"/>
    <w:rsid w:val="001B3EDD"/>
    <w:rsid w:val="001B4D66"/>
    <w:rsid w:val="001B6271"/>
    <w:rsid w:val="001B6514"/>
    <w:rsid w:val="001B7389"/>
    <w:rsid w:val="001B73FD"/>
    <w:rsid w:val="001B7C0A"/>
    <w:rsid w:val="001C0969"/>
    <w:rsid w:val="001C0D39"/>
    <w:rsid w:val="001C11FC"/>
    <w:rsid w:val="001C160F"/>
    <w:rsid w:val="001C1A1C"/>
    <w:rsid w:val="001C27BD"/>
    <w:rsid w:val="001C35B2"/>
    <w:rsid w:val="001C385E"/>
    <w:rsid w:val="001C645D"/>
    <w:rsid w:val="001C6F5A"/>
    <w:rsid w:val="001D0851"/>
    <w:rsid w:val="001D0886"/>
    <w:rsid w:val="001D137D"/>
    <w:rsid w:val="001D1A55"/>
    <w:rsid w:val="001D22F3"/>
    <w:rsid w:val="001D2551"/>
    <w:rsid w:val="001D2740"/>
    <w:rsid w:val="001D2DCD"/>
    <w:rsid w:val="001D2EFB"/>
    <w:rsid w:val="001D34E1"/>
    <w:rsid w:val="001D4B8A"/>
    <w:rsid w:val="001D4FF5"/>
    <w:rsid w:val="001D50FC"/>
    <w:rsid w:val="001D53D7"/>
    <w:rsid w:val="001D7FDF"/>
    <w:rsid w:val="001E1320"/>
    <w:rsid w:val="001E2803"/>
    <w:rsid w:val="001E295D"/>
    <w:rsid w:val="001E2D0D"/>
    <w:rsid w:val="001E31B8"/>
    <w:rsid w:val="001E33E6"/>
    <w:rsid w:val="001E36C9"/>
    <w:rsid w:val="001E38AD"/>
    <w:rsid w:val="001E413C"/>
    <w:rsid w:val="001E58B1"/>
    <w:rsid w:val="001E6A71"/>
    <w:rsid w:val="001F1F7F"/>
    <w:rsid w:val="001F29FD"/>
    <w:rsid w:val="001F332F"/>
    <w:rsid w:val="001F3906"/>
    <w:rsid w:val="001F39A6"/>
    <w:rsid w:val="001F48AA"/>
    <w:rsid w:val="001F5DC2"/>
    <w:rsid w:val="001F6120"/>
    <w:rsid w:val="001F61F6"/>
    <w:rsid w:val="001F71DD"/>
    <w:rsid w:val="001F72DD"/>
    <w:rsid w:val="00200D06"/>
    <w:rsid w:val="00200F42"/>
    <w:rsid w:val="002011AC"/>
    <w:rsid w:val="00201995"/>
    <w:rsid w:val="00201D00"/>
    <w:rsid w:val="00205509"/>
    <w:rsid w:val="0020651C"/>
    <w:rsid w:val="002109C9"/>
    <w:rsid w:val="00210B68"/>
    <w:rsid w:val="00211A1B"/>
    <w:rsid w:val="00211B5A"/>
    <w:rsid w:val="00212A13"/>
    <w:rsid w:val="0021608D"/>
    <w:rsid w:val="00216EB2"/>
    <w:rsid w:val="00220F7A"/>
    <w:rsid w:val="00221074"/>
    <w:rsid w:val="002218DC"/>
    <w:rsid w:val="00221993"/>
    <w:rsid w:val="00221DEB"/>
    <w:rsid w:val="00221FFE"/>
    <w:rsid w:val="00222380"/>
    <w:rsid w:val="002239D9"/>
    <w:rsid w:val="00225192"/>
    <w:rsid w:val="00225B10"/>
    <w:rsid w:val="00226717"/>
    <w:rsid w:val="00226DE8"/>
    <w:rsid w:val="0022772C"/>
    <w:rsid w:val="00227F0C"/>
    <w:rsid w:val="002307A5"/>
    <w:rsid w:val="00233123"/>
    <w:rsid w:val="00233E17"/>
    <w:rsid w:val="00235AD6"/>
    <w:rsid w:val="00236644"/>
    <w:rsid w:val="00236BE1"/>
    <w:rsid w:val="00237DFC"/>
    <w:rsid w:val="002405E2"/>
    <w:rsid w:val="00240A0E"/>
    <w:rsid w:val="002423FC"/>
    <w:rsid w:val="002440B4"/>
    <w:rsid w:val="002443E8"/>
    <w:rsid w:val="002446E6"/>
    <w:rsid w:val="00245053"/>
    <w:rsid w:val="00246EBC"/>
    <w:rsid w:val="00247007"/>
    <w:rsid w:val="00251220"/>
    <w:rsid w:val="00251766"/>
    <w:rsid w:val="002529B1"/>
    <w:rsid w:val="00252A30"/>
    <w:rsid w:val="002531EA"/>
    <w:rsid w:val="0025386D"/>
    <w:rsid w:val="00254404"/>
    <w:rsid w:val="002544F7"/>
    <w:rsid w:val="00255592"/>
    <w:rsid w:val="0025566F"/>
    <w:rsid w:val="00255797"/>
    <w:rsid w:val="00257790"/>
    <w:rsid w:val="00257A06"/>
    <w:rsid w:val="0026424C"/>
    <w:rsid w:val="00264A08"/>
    <w:rsid w:val="00265963"/>
    <w:rsid w:val="00267737"/>
    <w:rsid w:val="00267CE2"/>
    <w:rsid w:val="00273476"/>
    <w:rsid w:val="00273585"/>
    <w:rsid w:val="00274851"/>
    <w:rsid w:val="00274994"/>
    <w:rsid w:val="00275484"/>
    <w:rsid w:val="00276339"/>
    <w:rsid w:val="00277305"/>
    <w:rsid w:val="002778A7"/>
    <w:rsid w:val="002802A8"/>
    <w:rsid w:val="00281214"/>
    <w:rsid w:val="00282412"/>
    <w:rsid w:val="00282880"/>
    <w:rsid w:val="00283FF4"/>
    <w:rsid w:val="00284DEF"/>
    <w:rsid w:val="00285205"/>
    <w:rsid w:val="002856C7"/>
    <w:rsid w:val="00285DB7"/>
    <w:rsid w:val="0028753A"/>
    <w:rsid w:val="00287762"/>
    <w:rsid w:val="00290500"/>
    <w:rsid w:val="00291492"/>
    <w:rsid w:val="00291871"/>
    <w:rsid w:val="002927F3"/>
    <w:rsid w:val="00292875"/>
    <w:rsid w:val="0029379E"/>
    <w:rsid w:val="0029478D"/>
    <w:rsid w:val="002961F4"/>
    <w:rsid w:val="00296803"/>
    <w:rsid w:val="00296A54"/>
    <w:rsid w:val="00297964"/>
    <w:rsid w:val="002A1AEB"/>
    <w:rsid w:val="002A2A4A"/>
    <w:rsid w:val="002A2E31"/>
    <w:rsid w:val="002A2E81"/>
    <w:rsid w:val="002A2EE5"/>
    <w:rsid w:val="002A661F"/>
    <w:rsid w:val="002A7667"/>
    <w:rsid w:val="002B05FC"/>
    <w:rsid w:val="002B1750"/>
    <w:rsid w:val="002B3A48"/>
    <w:rsid w:val="002B3EBA"/>
    <w:rsid w:val="002B414D"/>
    <w:rsid w:val="002B443E"/>
    <w:rsid w:val="002B4528"/>
    <w:rsid w:val="002B4B13"/>
    <w:rsid w:val="002B4D16"/>
    <w:rsid w:val="002B60BC"/>
    <w:rsid w:val="002C00CE"/>
    <w:rsid w:val="002C0A95"/>
    <w:rsid w:val="002C1815"/>
    <w:rsid w:val="002C2A33"/>
    <w:rsid w:val="002C2C56"/>
    <w:rsid w:val="002C3727"/>
    <w:rsid w:val="002C3948"/>
    <w:rsid w:val="002C3C5A"/>
    <w:rsid w:val="002C4681"/>
    <w:rsid w:val="002C50AA"/>
    <w:rsid w:val="002C5746"/>
    <w:rsid w:val="002C7EE2"/>
    <w:rsid w:val="002D179B"/>
    <w:rsid w:val="002D3309"/>
    <w:rsid w:val="002D4AC8"/>
    <w:rsid w:val="002D501F"/>
    <w:rsid w:val="002D65D0"/>
    <w:rsid w:val="002D7A62"/>
    <w:rsid w:val="002E0A67"/>
    <w:rsid w:val="002E1044"/>
    <w:rsid w:val="002E2422"/>
    <w:rsid w:val="002E2E49"/>
    <w:rsid w:val="002E31C8"/>
    <w:rsid w:val="002E375B"/>
    <w:rsid w:val="002E4587"/>
    <w:rsid w:val="002E4BA2"/>
    <w:rsid w:val="002E52BF"/>
    <w:rsid w:val="002E7259"/>
    <w:rsid w:val="002F1AB7"/>
    <w:rsid w:val="002F1CDB"/>
    <w:rsid w:val="002F2297"/>
    <w:rsid w:val="002F306B"/>
    <w:rsid w:val="002F6790"/>
    <w:rsid w:val="002F6828"/>
    <w:rsid w:val="002F7797"/>
    <w:rsid w:val="003000D4"/>
    <w:rsid w:val="003003A0"/>
    <w:rsid w:val="00301A55"/>
    <w:rsid w:val="0030270D"/>
    <w:rsid w:val="00302D39"/>
    <w:rsid w:val="00303E87"/>
    <w:rsid w:val="00305A52"/>
    <w:rsid w:val="00306429"/>
    <w:rsid w:val="00306F21"/>
    <w:rsid w:val="0031020E"/>
    <w:rsid w:val="00310EC6"/>
    <w:rsid w:val="003115E8"/>
    <w:rsid w:val="003129D8"/>
    <w:rsid w:val="003129DA"/>
    <w:rsid w:val="003133F3"/>
    <w:rsid w:val="00313559"/>
    <w:rsid w:val="003144F8"/>
    <w:rsid w:val="0031595D"/>
    <w:rsid w:val="00315F85"/>
    <w:rsid w:val="00316FDA"/>
    <w:rsid w:val="00317204"/>
    <w:rsid w:val="003201EF"/>
    <w:rsid w:val="00320BAE"/>
    <w:rsid w:val="00320F5C"/>
    <w:rsid w:val="00321340"/>
    <w:rsid w:val="00321B96"/>
    <w:rsid w:val="00323397"/>
    <w:rsid w:val="0032358E"/>
    <w:rsid w:val="003239DD"/>
    <w:rsid w:val="00325138"/>
    <w:rsid w:val="0032702E"/>
    <w:rsid w:val="00327B63"/>
    <w:rsid w:val="0033012A"/>
    <w:rsid w:val="0033057C"/>
    <w:rsid w:val="0033092F"/>
    <w:rsid w:val="003319C3"/>
    <w:rsid w:val="0033235B"/>
    <w:rsid w:val="003329BB"/>
    <w:rsid w:val="00332D9F"/>
    <w:rsid w:val="00332E8E"/>
    <w:rsid w:val="00333A23"/>
    <w:rsid w:val="00333E91"/>
    <w:rsid w:val="003350DC"/>
    <w:rsid w:val="003358F6"/>
    <w:rsid w:val="0033787C"/>
    <w:rsid w:val="003378D4"/>
    <w:rsid w:val="003415BF"/>
    <w:rsid w:val="00342A2A"/>
    <w:rsid w:val="00342F2E"/>
    <w:rsid w:val="00342FA6"/>
    <w:rsid w:val="00343392"/>
    <w:rsid w:val="00345EEA"/>
    <w:rsid w:val="00345EF6"/>
    <w:rsid w:val="00346642"/>
    <w:rsid w:val="00346A8C"/>
    <w:rsid w:val="0034760E"/>
    <w:rsid w:val="00347B6E"/>
    <w:rsid w:val="003506CC"/>
    <w:rsid w:val="00350792"/>
    <w:rsid w:val="00350B0E"/>
    <w:rsid w:val="00351123"/>
    <w:rsid w:val="00352378"/>
    <w:rsid w:val="00352715"/>
    <w:rsid w:val="00352DA1"/>
    <w:rsid w:val="0035411C"/>
    <w:rsid w:val="003548EC"/>
    <w:rsid w:val="00354CA8"/>
    <w:rsid w:val="00356A40"/>
    <w:rsid w:val="00357562"/>
    <w:rsid w:val="0036056D"/>
    <w:rsid w:val="003609F5"/>
    <w:rsid w:val="00361555"/>
    <w:rsid w:val="00363CE1"/>
    <w:rsid w:val="00363E2C"/>
    <w:rsid w:val="00364074"/>
    <w:rsid w:val="00364BE3"/>
    <w:rsid w:val="003658D2"/>
    <w:rsid w:val="00365E2A"/>
    <w:rsid w:val="0036781F"/>
    <w:rsid w:val="00367E43"/>
    <w:rsid w:val="00371315"/>
    <w:rsid w:val="00371AB0"/>
    <w:rsid w:val="00371C88"/>
    <w:rsid w:val="00371F87"/>
    <w:rsid w:val="0037269F"/>
    <w:rsid w:val="003730BF"/>
    <w:rsid w:val="00373682"/>
    <w:rsid w:val="00373A71"/>
    <w:rsid w:val="0037471A"/>
    <w:rsid w:val="00375153"/>
    <w:rsid w:val="003752A6"/>
    <w:rsid w:val="0037672C"/>
    <w:rsid w:val="00380916"/>
    <w:rsid w:val="00380AC5"/>
    <w:rsid w:val="00381159"/>
    <w:rsid w:val="00381182"/>
    <w:rsid w:val="00381839"/>
    <w:rsid w:val="003833A0"/>
    <w:rsid w:val="00383711"/>
    <w:rsid w:val="00383A85"/>
    <w:rsid w:val="00384E2A"/>
    <w:rsid w:val="00385C35"/>
    <w:rsid w:val="00386C31"/>
    <w:rsid w:val="00386DE8"/>
    <w:rsid w:val="00386F0D"/>
    <w:rsid w:val="00387921"/>
    <w:rsid w:val="00387EDD"/>
    <w:rsid w:val="003900E8"/>
    <w:rsid w:val="003908C4"/>
    <w:rsid w:val="00390DA6"/>
    <w:rsid w:val="003917B6"/>
    <w:rsid w:val="003918D8"/>
    <w:rsid w:val="00391D25"/>
    <w:rsid w:val="00394AA7"/>
    <w:rsid w:val="00394E14"/>
    <w:rsid w:val="00395756"/>
    <w:rsid w:val="00395D0B"/>
    <w:rsid w:val="00395E77"/>
    <w:rsid w:val="003964FB"/>
    <w:rsid w:val="003A03FE"/>
    <w:rsid w:val="003A2842"/>
    <w:rsid w:val="003A2B22"/>
    <w:rsid w:val="003A3FA3"/>
    <w:rsid w:val="003A437D"/>
    <w:rsid w:val="003A4E60"/>
    <w:rsid w:val="003A5B68"/>
    <w:rsid w:val="003A7A01"/>
    <w:rsid w:val="003B0A85"/>
    <w:rsid w:val="003B0DD7"/>
    <w:rsid w:val="003B102C"/>
    <w:rsid w:val="003B4771"/>
    <w:rsid w:val="003B4C1D"/>
    <w:rsid w:val="003B4C3D"/>
    <w:rsid w:val="003B55B6"/>
    <w:rsid w:val="003B571B"/>
    <w:rsid w:val="003B5991"/>
    <w:rsid w:val="003B67AC"/>
    <w:rsid w:val="003C050B"/>
    <w:rsid w:val="003C1BE2"/>
    <w:rsid w:val="003C1D16"/>
    <w:rsid w:val="003C1D20"/>
    <w:rsid w:val="003C1F1F"/>
    <w:rsid w:val="003C1F8E"/>
    <w:rsid w:val="003C227F"/>
    <w:rsid w:val="003C3CAD"/>
    <w:rsid w:val="003C3E2A"/>
    <w:rsid w:val="003C497F"/>
    <w:rsid w:val="003C5998"/>
    <w:rsid w:val="003C5ED1"/>
    <w:rsid w:val="003D0DB1"/>
    <w:rsid w:val="003D2D16"/>
    <w:rsid w:val="003D3096"/>
    <w:rsid w:val="003D3BAD"/>
    <w:rsid w:val="003D6FA9"/>
    <w:rsid w:val="003D77F5"/>
    <w:rsid w:val="003E0650"/>
    <w:rsid w:val="003E0D65"/>
    <w:rsid w:val="003E272D"/>
    <w:rsid w:val="003E341E"/>
    <w:rsid w:val="003E34B3"/>
    <w:rsid w:val="003E3F31"/>
    <w:rsid w:val="003E50CF"/>
    <w:rsid w:val="003E529F"/>
    <w:rsid w:val="003E7790"/>
    <w:rsid w:val="003E7BF4"/>
    <w:rsid w:val="003E7D6D"/>
    <w:rsid w:val="003F06D4"/>
    <w:rsid w:val="003F0F16"/>
    <w:rsid w:val="003F22F7"/>
    <w:rsid w:val="003F2917"/>
    <w:rsid w:val="003F2F7C"/>
    <w:rsid w:val="003F3395"/>
    <w:rsid w:val="003F35DD"/>
    <w:rsid w:val="003F439C"/>
    <w:rsid w:val="003F53CF"/>
    <w:rsid w:val="003F59CA"/>
    <w:rsid w:val="003F693B"/>
    <w:rsid w:val="003F7810"/>
    <w:rsid w:val="003F7A95"/>
    <w:rsid w:val="00401574"/>
    <w:rsid w:val="004043B4"/>
    <w:rsid w:val="004053C0"/>
    <w:rsid w:val="00406228"/>
    <w:rsid w:val="00410240"/>
    <w:rsid w:val="004109E7"/>
    <w:rsid w:val="00411312"/>
    <w:rsid w:val="00411F22"/>
    <w:rsid w:val="00411F54"/>
    <w:rsid w:val="00414898"/>
    <w:rsid w:val="00414971"/>
    <w:rsid w:val="004160BE"/>
    <w:rsid w:val="00416889"/>
    <w:rsid w:val="004168A9"/>
    <w:rsid w:val="00420780"/>
    <w:rsid w:val="00422B76"/>
    <w:rsid w:val="004248AB"/>
    <w:rsid w:val="00424C80"/>
    <w:rsid w:val="0042529D"/>
    <w:rsid w:val="0042754A"/>
    <w:rsid w:val="00427862"/>
    <w:rsid w:val="00433093"/>
    <w:rsid w:val="00433438"/>
    <w:rsid w:val="00434812"/>
    <w:rsid w:val="00437414"/>
    <w:rsid w:val="00437688"/>
    <w:rsid w:val="00437DBD"/>
    <w:rsid w:val="00440555"/>
    <w:rsid w:val="0044105C"/>
    <w:rsid w:val="00441DB8"/>
    <w:rsid w:val="00441E9A"/>
    <w:rsid w:val="00441FCE"/>
    <w:rsid w:val="0044299C"/>
    <w:rsid w:val="004432ED"/>
    <w:rsid w:val="004439B6"/>
    <w:rsid w:val="00443F4B"/>
    <w:rsid w:val="004447D9"/>
    <w:rsid w:val="004458C7"/>
    <w:rsid w:val="004474A4"/>
    <w:rsid w:val="00447839"/>
    <w:rsid w:val="00450D06"/>
    <w:rsid w:val="004515AA"/>
    <w:rsid w:val="00451B41"/>
    <w:rsid w:val="00452CB2"/>
    <w:rsid w:val="00453386"/>
    <w:rsid w:val="00453B3A"/>
    <w:rsid w:val="0045466C"/>
    <w:rsid w:val="00454EF1"/>
    <w:rsid w:val="004556A6"/>
    <w:rsid w:val="004559E2"/>
    <w:rsid w:val="00457E2F"/>
    <w:rsid w:val="0046074A"/>
    <w:rsid w:val="00461781"/>
    <w:rsid w:val="00461D60"/>
    <w:rsid w:val="00461F7A"/>
    <w:rsid w:val="00462F9C"/>
    <w:rsid w:val="004649FC"/>
    <w:rsid w:val="00464D35"/>
    <w:rsid w:val="00465BD6"/>
    <w:rsid w:val="004663D4"/>
    <w:rsid w:val="00466A7F"/>
    <w:rsid w:val="004670C5"/>
    <w:rsid w:val="0047024C"/>
    <w:rsid w:val="00470317"/>
    <w:rsid w:val="0047037D"/>
    <w:rsid w:val="0047130E"/>
    <w:rsid w:val="004716D3"/>
    <w:rsid w:val="00472528"/>
    <w:rsid w:val="00472785"/>
    <w:rsid w:val="00473E47"/>
    <w:rsid w:val="0047458B"/>
    <w:rsid w:val="00475167"/>
    <w:rsid w:val="00475F43"/>
    <w:rsid w:val="0047630B"/>
    <w:rsid w:val="00477B89"/>
    <w:rsid w:val="004802E4"/>
    <w:rsid w:val="00480F9F"/>
    <w:rsid w:val="004811F1"/>
    <w:rsid w:val="00481501"/>
    <w:rsid w:val="004815C5"/>
    <w:rsid w:val="00481CD4"/>
    <w:rsid w:val="00482018"/>
    <w:rsid w:val="0048214A"/>
    <w:rsid w:val="0048214B"/>
    <w:rsid w:val="00483EDE"/>
    <w:rsid w:val="00484995"/>
    <w:rsid w:val="00485827"/>
    <w:rsid w:val="00485D8B"/>
    <w:rsid w:val="00485D95"/>
    <w:rsid w:val="00485DFC"/>
    <w:rsid w:val="00486783"/>
    <w:rsid w:val="004904BE"/>
    <w:rsid w:val="00490E90"/>
    <w:rsid w:val="0049103E"/>
    <w:rsid w:val="00491779"/>
    <w:rsid w:val="00491B91"/>
    <w:rsid w:val="00492542"/>
    <w:rsid w:val="00492E9E"/>
    <w:rsid w:val="00493332"/>
    <w:rsid w:val="00493D2B"/>
    <w:rsid w:val="004952DD"/>
    <w:rsid w:val="00495599"/>
    <w:rsid w:val="00495FC6"/>
    <w:rsid w:val="004961A9"/>
    <w:rsid w:val="00496F3D"/>
    <w:rsid w:val="00497423"/>
    <w:rsid w:val="00497971"/>
    <w:rsid w:val="004A00A5"/>
    <w:rsid w:val="004A0598"/>
    <w:rsid w:val="004A2322"/>
    <w:rsid w:val="004A2769"/>
    <w:rsid w:val="004A3636"/>
    <w:rsid w:val="004A52CE"/>
    <w:rsid w:val="004A58E7"/>
    <w:rsid w:val="004A5B15"/>
    <w:rsid w:val="004B0A67"/>
    <w:rsid w:val="004B127A"/>
    <w:rsid w:val="004B1C3F"/>
    <w:rsid w:val="004B1D87"/>
    <w:rsid w:val="004B20E4"/>
    <w:rsid w:val="004B42A9"/>
    <w:rsid w:val="004B455E"/>
    <w:rsid w:val="004B4652"/>
    <w:rsid w:val="004B50AF"/>
    <w:rsid w:val="004B7DC3"/>
    <w:rsid w:val="004C0155"/>
    <w:rsid w:val="004C0E7B"/>
    <w:rsid w:val="004C1623"/>
    <w:rsid w:val="004C250A"/>
    <w:rsid w:val="004C2ADF"/>
    <w:rsid w:val="004C52F0"/>
    <w:rsid w:val="004C60EC"/>
    <w:rsid w:val="004C6775"/>
    <w:rsid w:val="004C77F8"/>
    <w:rsid w:val="004C7957"/>
    <w:rsid w:val="004D0FBB"/>
    <w:rsid w:val="004D2D05"/>
    <w:rsid w:val="004D3CAD"/>
    <w:rsid w:val="004D3F46"/>
    <w:rsid w:val="004D4D8A"/>
    <w:rsid w:val="004D6A4E"/>
    <w:rsid w:val="004D6C14"/>
    <w:rsid w:val="004D725E"/>
    <w:rsid w:val="004D7D46"/>
    <w:rsid w:val="004E086C"/>
    <w:rsid w:val="004E0BD8"/>
    <w:rsid w:val="004E0D93"/>
    <w:rsid w:val="004E166E"/>
    <w:rsid w:val="004E1FD5"/>
    <w:rsid w:val="004E29D6"/>
    <w:rsid w:val="004E338E"/>
    <w:rsid w:val="004E3C9A"/>
    <w:rsid w:val="004E3F63"/>
    <w:rsid w:val="004E4F35"/>
    <w:rsid w:val="004E5A56"/>
    <w:rsid w:val="004E5FCF"/>
    <w:rsid w:val="004E6C8A"/>
    <w:rsid w:val="004E77A4"/>
    <w:rsid w:val="004E7B96"/>
    <w:rsid w:val="004F00B7"/>
    <w:rsid w:val="004F0699"/>
    <w:rsid w:val="004F07D7"/>
    <w:rsid w:val="004F266D"/>
    <w:rsid w:val="004F5176"/>
    <w:rsid w:val="004F595D"/>
    <w:rsid w:val="004F727D"/>
    <w:rsid w:val="004F72B3"/>
    <w:rsid w:val="00500671"/>
    <w:rsid w:val="00500968"/>
    <w:rsid w:val="00500991"/>
    <w:rsid w:val="00500A7B"/>
    <w:rsid w:val="00500D89"/>
    <w:rsid w:val="0050101D"/>
    <w:rsid w:val="00501548"/>
    <w:rsid w:val="00504313"/>
    <w:rsid w:val="00504A41"/>
    <w:rsid w:val="0050543B"/>
    <w:rsid w:val="005067E5"/>
    <w:rsid w:val="00506B95"/>
    <w:rsid w:val="00507C67"/>
    <w:rsid w:val="0051057A"/>
    <w:rsid w:val="005106C0"/>
    <w:rsid w:val="00511561"/>
    <w:rsid w:val="00511EA0"/>
    <w:rsid w:val="0051478F"/>
    <w:rsid w:val="00514C34"/>
    <w:rsid w:val="005153EA"/>
    <w:rsid w:val="005154C6"/>
    <w:rsid w:val="00515DDA"/>
    <w:rsid w:val="00517036"/>
    <w:rsid w:val="00522C99"/>
    <w:rsid w:val="005236B6"/>
    <w:rsid w:val="00523880"/>
    <w:rsid w:val="0052583F"/>
    <w:rsid w:val="005265F9"/>
    <w:rsid w:val="00526EDF"/>
    <w:rsid w:val="0052734C"/>
    <w:rsid w:val="00530BD7"/>
    <w:rsid w:val="00530D08"/>
    <w:rsid w:val="00530F9B"/>
    <w:rsid w:val="0053203C"/>
    <w:rsid w:val="00532054"/>
    <w:rsid w:val="00532A1F"/>
    <w:rsid w:val="005340F7"/>
    <w:rsid w:val="005342E4"/>
    <w:rsid w:val="00534A3B"/>
    <w:rsid w:val="00535F3B"/>
    <w:rsid w:val="005360BB"/>
    <w:rsid w:val="005366AA"/>
    <w:rsid w:val="00541820"/>
    <w:rsid w:val="0054211C"/>
    <w:rsid w:val="00550892"/>
    <w:rsid w:val="00551164"/>
    <w:rsid w:val="00551CED"/>
    <w:rsid w:val="00552F1F"/>
    <w:rsid w:val="00553ECE"/>
    <w:rsid w:val="00557177"/>
    <w:rsid w:val="00557763"/>
    <w:rsid w:val="0056098E"/>
    <w:rsid w:val="005626C2"/>
    <w:rsid w:val="00562BBD"/>
    <w:rsid w:val="005672E1"/>
    <w:rsid w:val="005675E5"/>
    <w:rsid w:val="00567BE1"/>
    <w:rsid w:val="00567DFB"/>
    <w:rsid w:val="00567F9A"/>
    <w:rsid w:val="00571363"/>
    <w:rsid w:val="005735BE"/>
    <w:rsid w:val="00574916"/>
    <w:rsid w:val="00576F29"/>
    <w:rsid w:val="00576FBF"/>
    <w:rsid w:val="005777CA"/>
    <w:rsid w:val="0058097E"/>
    <w:rsid w:val="0058156B"/>
    <w:rsid w:val="00581889"/>
    <w:rsid w:val="00581B02"/>
    <w:rsid w:val="00581BC9"/>
    <w:rsid w:val="00582AA9"/>
    <w:rsid w:val="00582FAC"/>
    <w:rsid w:val="00583116"/>
    <w:rsid w:val="00584315"/>
    <w:rsid w:val="0058433C"/>
    <w:rsid w:val="00584B50"/>
    <w:rsid w:val="00584CB8"/>
    <w:rsid w:val="00585EA9"/>
    <w:rsid w:val="00586EAD"/>
    <w:rsid w:val="005872F0"/>
    <w:rsid w:val="00587BBD"/>
    <w:rsid w:val="00587C83"/>
    <w:rsid w:val="00590306"/>
    <w:rsid w:val="00590DAB"/>
    <w:rsid w:val="00591288"/>
    <w:rsid w:val="00592F66"/>
    <w:rsid w:val="00593067"/>
    <w:rsid w:val="005930EB"/>
    <w:rsid w:val="00593F60"/>
    <w:rsid w:val="0059412B"/>
    <w:rsid w:val="00594C74"/>
    <w:rsid w:val="00595972"/>
    <w:rsid w:val="00597323"/>
    <w:rsid w:val="005A0DD8"/>
    <w:rsid w:val="005A125F"/>
    <w:rsid w:val="005A13C1"/>
    <w:rsid w:val="005A2F76"/>
    <w:rsid w:val="005A3DA7"/>
    <w:rsid w:val="005A463E"/>
    <w:rsid w:val="005A5072"/>
    <w:rsid w:val="005A58D7"/>
    <w:rsid w:val="005A67B0"/>
    <w:rsid w:val="005A6DE9"/>
    <w:rsid w:val="005A777B"/>
    <w:rsid w:val="005A7833"/>
    <w:rsid w:val="005A7836"/>
    <w:rsid w:val="005A7A2F"/>
    <w:rsid w:val="005B17E1"/>
    <w:rsid w:val="005B1CF3"/>
    <w:rsid w:val="005B34D6"/>
    <w:rsid w:val="005B35CA"/>
    <w:rsid w:val="005B39A3"/>
    <w:rsid w:val="005B3CF1"/>
    <w:rsid w:val="005B3EC3"/>
    <w:rsid w:val="005B4BBB"/>
    <w:rsid w:val="005B6D87"/>
    <w:rsid w:val="005B7776"/>
    <w:rsid w:val="005C0B27"/>
    <w:rsid w:val="005C30A2"/>
    <w:rsid w:val="005C32EA"/>
    <w:rsid w:val="005C3354"/>
    <w:rsid w:val="005C4FCE"/>
    <w:rsid w:val="005C6B0C"/>
    <w:rsid w:val="005C723D"/>
    <w:rsid w:val="005C7E51"/>
    <w:rsid w:val="005D110F"/>
    <w:rsid w:val="005D22BE"/>
    <w:rsid w:val="005D652F"/>
    <w:rsid w:val="005D768B"/>
    <w:rsid w:val="005E10B0"/>
    <w:rsid w:val="005E1721"/>
    <w:rsid w:val="005E2709"/>
    <w:rsid w:val="005E2E32"/>
    <w:rsid w:val="005E3EAB"/>
    <w:rsid w:val="005E3EDF"/>
    <w:rsid w:val="005E446B"/>
    <w:rsid w:val="005E5BC0"/>
    <w:rsid w:val="005F116D"/>
    <w:rsid w:val="005F1B83"/>
    <w:rsid w:val="005F1D67"/>
    <w:rsid w:val="005F1E83"/>
    <w:rsid w:val="005F22D0"/>
    <w:rsid w:val="005F3354"/>
    <w:rsid w:val="005F4C13"/>
    <w:rsid w:val="005F6057"/>
    <w:rsid w:val="006000B8"/>
    <w:rsid w:val="0060090A"/>
    <w:rsid w:val="006012D1"/>
    <w:rsid w:val="00603DF3"/>
    <w:rsid w:val="00604210"/>
    <w:rsid w:val="0060579E"/>
    <w:rsid w:val="00605C61"/>
    <w:rsid w:val="006066B8"/>
    <w:rsid w:val="00606C7F"/>
    <w:rsid w:val="006104F0"/>
    <w:rsid w:val="00611CAB"/>
    <w:rsid w:val="006120C5"/>
    <w:rsid w:val="00613758"/>
    <w:rsid w:val="00621F2F"/>
    <w:rsid w:val="0062222A"/>
    <w:rsid w:val="00622879"/>
    <w:rsid w:val="00623731"/>
    <w:rsid w:val="006249A4"/>
    <w:rsid w:val="00625415"/>
    <w:rsid w:val="0062580B"/>
    <w:rsid w:val="00625867"/>
    <w:rsid w:val="00625E2C"/>
    <w:rsid w:val="00626B38"/>
    <w:rsid w:val="00626ECA"/>
    <w:rsid w:val="00627EBA"/>
    <w:rsid w:val="006310BA"/>
    <w:rsid w:val="00633340"/>
    <w:rsid w:val="0063344C"/>
    <w:rsid w:val="0063418B"/>
    <w:rsid w:val="00634624"/>
    <w:rsid w:val="00634DE3"/>
    <w:rsid w:val="00636F48"/>
    <w:rsid w:val="006373EF"/>
    <w:rsid w:val="00641005"/>
    <w:rsid w:val="006415B3"/>
    <w:rsid w:val="00641744"/>
    <w:rsid w:val="006418AE"/>
    <w:rsid w:val="00641AF8"/>
    <w:rsid w:val="0064205A"/>
    <w:rsid w:val="00644CE0"/>
    <w:rsid w:val="0064504F"/>
    <w:rsid w:val="00650307"/>
    <w:rsid w:val="00650FCD"/>
    <w:rsid w:val="00651535"/>
    <w:rsid w:val="00651567"/>
    <w:rsid w:val="006518E9"/>
    <w:rsid w:val="00652CCE"/>
    <w:rsid w:val="00652FF7"/>
    <w:rsid w:val="00653590"/>
    <w:rsid w:val="00653621"/>
    <w:rsid w:val="00653C11"/>
    <w:rsid w:val="00653DDF"/>
    <w:rsid w:val="006544C1"/>
    <w:rsid w:val="00657A6A"/>
    <w:rsid w:val="00657B90"/>
    <w:rsid w:val="006602F3"/>
    <w:rsid w:val="00661C9E"/>
    <w:rsid w:val="006623E4"/>
    <w:rsid w:val="0066352E"/>
    <w:rsid w:val="00663795"/>
    <w:rsid w:val="0066533B"/>
    <w:rsid w:val="006668DB"/>
    <w:rsid w:val="00673A67"/>
    <w:rsid w:val="006743E4"/>
    <w:rsid w:val="00674577"/>
    <w:rsid w:val="00674CDB"/>
    <w:rsid w:val="0067555C"/>
    <w:rsid w:val="0067786C"/>
    <w:rsid w:val="006815B5"/>
    <w:rsid w:val="00681BA7"/>
    <w:rsid w:val="00681D4B"/>
    <w:rsid w:val="00681DEC"/>
    <w:rsid w:val="0068239B"/>
    <w:rsid w:val="006831B0"/>
    <w:rsid w:val="00683453"/>
    <w:rsid w:val="00683812"/>
    <w:rsid w:val="00685467"/>
    <w:rsid w:val="00686117"/>
    <w:rsid w:val="006868BE"/>
    <w:rsid w:val="00687E73"/>
    <w:rsid w:val="00690C75"/>
    <w:rsid w:val="00691128"/>
    <w:rsid w:val="0069124E"/>
    <w:rsid w:val="00692451"/>
    <w:rsid w:val="00693840"/>
    <w:rsid w:val="00693AFA"/>
    <w:rsid w:val="0069522A"/>
    <w:rsid w:val="006954C7"/>
    <w:rsid w:val="00696B03"/>
    <w:rsid w:val="00696D47"/>
    <w:rsid w:val="00697108"/>
    <w:rsid w:val="0069726D"/>
    <w:rsid w:val="006974C4"/>
    <w:rsid w:val="00697CC5"/>
    <w:rsid w:val="006A1021"/>
    <w:rsid w:val="006A2542"/>
    <w:rsid w:val="006A2898"/>
    <w:rsid w:val="006A307F"/>
    <w:rsid w:val="006A3135"/>
    <w:rsid w:val="006A4C10"/>
    <w:rsid w:val="006A4F75"/>
    <w:rsid w:val="006A5176"/>
    <w:rsid w:val="006A79F7"/>
    <w:rsid w:val="006B08F8"/>
    <w:rsid w:val="006B2812"/>
    <w:rsid w:val="006B2CA0"/>
    <w:rsid w:val="006B2CD9"/>
    <w:rsid w:val="006B2DD1"/>
    <w:rsid w:val="006B3947"/>
    <w:rsid w:val="006B3AAF"/>
    <w:rsid w:val="006B3E66"/>
    <w:rsid w:val="006B46E0"/>
    <w:rsid w:val="006B48F4"/>
    <w:rsid w:val="006B563E"/>
    <w:rsid w:val="006B68AF"/>
    <w:rsid w:val="006B7505"/>
    <w:rsid w:val="006B77FC"/>
    <w:rsid w:val="006C0F30"/>
    <w:rsid w:val="006C11CC"/>
    <w:rsid w:val="006C18F6"/>
    <w:rsid w:val="006C1A9E"/>
    <w:rsid w:val="006C36A7"/>
    <w:rsid w:val="006C39D9"/>
    <w:rsid w:val="006C43D2"/>
    <w:rsid w:val="006C6350"/>
    <w:rsid w:val="006D02F2"/>
    <w:rsid w:val="006D1249"/>
    <w:rsid w:val="006D2A85"/>
    <w:rsid w:val="006D472B"/>
    <w:rsid w:val="006D4A4D"/>
    <w:rsid w:val="006D5924"/>
    <w:rsid w:val="006D595D"/>
    <w:rsid w:val="006D6397"/>
    <w:rsid w:val="006D65B7"/>
    <w:rsid w:val="006E000B"/>
    <w:rsid w:val="006E042C"/>
    <w:rsid w:val="006E0E3C"/>
    <w:rsid w:val="006E160B"/>
    <w:rsid w:val="006E3C47"/>
    <w:rsid w:val="006E4200"/>
    <w:rsid w:val="006F07FD"/>
    <w:rsid w:val="006F08B7"/>
    <w:rsid w:val="006F0B52"/>
    <w:rsid w:val="006F0B96"/>
    <w:rsid w:val="006F1417"/>
    <w:rsid w:val="006F1B98"/>
    <w:rsid w:val="006F2621"/>
    <w:rsid w:val="006F2E47"/>
    <w:rsid w:val="006F32BA"/>
    <w:rsid w:val="006F3A1C"/>
    <w:rsid w:val="00700C4E"/>
    <w:rsid w:val="007018B5"/>
    <w:rsid w:val="007018F7"/>
    <w:rsid w:val="00701948"/>
    <w:rsid w:val="00702876"/>
    <w:rsid w:val="00702F23"/>
    <w:rsid w:val="00703BBC"/>
    <w:rsid w:val="00704555"/>
    <w:rsid w:val="007047D4"/>
    <w:rsid w:val="00705200"/>
    <w:rsid w:val="00706081"/>
    <w:rsid w:val="0070619E"/>
    <w:rsid w:val="007062C0"/>
    <w:rsid w:val="00710932"/>
    <w:rsid w:val="00711930"/>
    <w:rsid w:val="00713709"/>
    <w:rsid w:val="00714DF2"/>
    <w:rsid w:val="007154AE"/>
    <w:rsid w:val="007163AA"/>
    <w:rsid w:val="00716678"/>
    <w:rsid w:val="00716E3B"/>
    <w:rsid w:val="00720F2B"/>
    <w:rsid w:val="00723674"/>
    <w:rsid w:val="00724B22"/>
    <w:rsid w:val="00725036"/>
    <w:rsid w:val="007256BB"/>
    <w:rsid w:val="00725B59"/>
    <w:rsid w:val="00725DBC"/>
    <w:rsid w:val="00727ECF"/>
    <w:rsid w:val="00730596"/>
    <w:rsid w:val="00730628"/>
    <w:rsid w:val="00730AF8"/>
    <w:rsid w:val="00732298"/>
    <w:rsid w:val="0073420E"/>
    <w:rsid w:val="00734DCA"/>
    <w:rsid w:val="007361EE"/>
    <w:rsid w:val="007377F5"/>
    <w:rsid w:val="00740E30"/>
    <w:rsid w:val="00741C6F"/>
    <w:rsid w:val="0074218B"/>
    <w:rsid w:val="00742455"/>
    <w:rsid w:val="00742A18"/>
    <w:rsid w:val="00745662"/>
    <w:rsid w:val="007457BC"/>
    <w:rsid w:val="00745FEC"/>
    <w:rsid w:val="00746373"/>
    <w:rsid w:val="00746AEC"/>
    <w:rsid w:val="00750B62"/>
    <w:rsid w:val="007514A1"/>
    <w:rsid w:val="00752404"/>
    <w:rsid w:val="0075475C"/>
    <w:rsid w:val="00754860"/>
    <w:rsid w:val="00755850"/>
    <w:rsid w:val="00756821"/>
    <w:rsid w:val="0076007B"/>
    <w:rsid w:val="007603C5"/>
    <w:rsid w:val="007604A2"/>
    <w:rsid w:val="007605E1"/>
    <w:rsid w:val="00761563"/>
    <w:rsid w:val="007621AE"/>
    <w:rsid w:val="007622EA"/>
    <w:rsid w:val="00764195"/>
    <w:rsid w:val="00766A1B"/>
    <w:rsid w:val="00770604"/>
    <w:rsid w:val="00770D10"/>
    <w:rsid w:val="007712B2"/>
    <w:rsid w:val="0077143F"/>
    <w:rsid w:val="00773268"/>
    <w:rsid w:val="007736A4"/>
    <w:rsid w:val="00774158"/>
    <w:rsid w:val="007749BA"/>
    <w:rsid w:val="007760BD"/>
    <w:rsid w:val="007766E8"/>
    <w:rsid w:val="0077684F"/>
    <w:rsid w:val="007806D5"/>
    <w:rsid w:val="007808EE"/>
    <w:rsid w:val="00781BB3"/>
    <w:rsid w:val="00781C80"/>
    <w:rsid w:val="00782379"/>
    <w:rsid w:val="007829C8"/>
    <w:rsid w:val="00782F2E"/>
    <w:rsid w:val="00783A0D"/>
    <w:rsid w:val="00784548"/>
    <w:rsid w:val="00784976"/>
    <w:rsid w:val="00787156"/>
    <w:rsid w:val="007901AA"/>
    <w:rsid w:val="0079029D"/>
    <w:rsid w:val="0079048B"/>
    <w:rsid w:val="00791EF1"/>
    <w:rsid w:val="0079300E"/>
    <w:rsid w:val="00794D8A"/>
    <w:rsid w:val="0079523A"/>
    <w:rsid w:val="00796201"/>
    <w:rsid w:val="00796D14"/>
    <w:rsid w:val="00797ED5"/>
    <w:rsid w:val="007A094E"/>
    <w:rsid w:val="007A19E1"/>
    <w:rsid w:val="007A24EA"/>
    <w:rsid w:val="007A39B3"/>
    <w:rsid w:val="007B146B"/>
    <w:rsid w:val="007B1783"/>
    <w:rsid w:val="007B1898"/>
    <w:rsid w:val="007B217D"/>
    <w:rsid w:val="007B2687"/>
    <w:rsid w:val="007B3C86"/>
    <w:rsid w:val="007B3EE3"/>
    <w:rsid w:val="007B4910"/>
    <w:rsid w:val="007B573F"/>
    <w:rsid w:val="007B658B"/>
    <w:rsid w:val="007B76A8"/>
    <w:rsid w:val="007C07AE"/>
    <w:rsid w:val="007C0874"/>
    <w:rsid w:val="007C10CB"/>
    <w:rsid w:val="007C2536"/>
    <w:rsid w:val="007C2766"/>
    <w:rsid w:val="007C298A"/>
    <w:rsid w:val="007C3746"/>
    <w:rsid w:val="007C5D4D"/>
    <w:rsid w:val="007C62A1"/>
    <w:rsid w:val="007C63B6"/>
    <w:rsid w:val="007C63D7"/>
    <w:rsid w:val="007C71C7"/>
    <w:rsid w:val="007C7463"/>
    <w:rsid w:val="007C7DF9"/>
    <w:rsid w:val="007D0134"/>
    <w:rsid w:val="007D191B"/>
    <w:rsid w:val="007D2358"/>
    <w:rsid w:val="007D250B"/>
    <w:rsid w:val="007D296E"/>
    <w:rsid w:val="007D362F"/>
    <w:rsid w:val="007D4C38"/>
    <w:rsid w:val="007D4E52"/>
    <w:rsid w:val="007D523B"/>
    <w:rsid w:val="007D55F6"/>
    <w:rsid w:val="007D59BC"/>
    <w:rsid w:val="007D5EC2"/>
    <w:rsid w:val="007E2110"/>
    <w:rsid w:val="007E25D2"/>
    <w:rsid w:val="007E3916"/>
    <w:rsid w:val="007E5FA7"/>
    <w:rsid w:val="007E60D4"/>
    <w:rsid w:val="007E6B5E"/>
    <w:rsid w:val="007F0D5B"/>
    <w:rsid w:val="007F1358"/>
    <w:rsid w:val="007F16CA"/>
    <w:rsid w:val="007F17A9"/>
    <w:rsid w:val="007F270C"/>
    <w:rsid w:val="007F41D0"/>
    <w:rsid w:val="007F57A9"/>
    <w:rsid w:val="007F5EC6"/>
    <w:rsid w:val="00800760"/>
    <w:rsid w:val="008022A5"/>
    <w:rsid w:val="008036D8"/>
    <w:rsid w:val="00803B34"/>
    <w:rsid w:val="00804780"/>
    <w:rsid w:val="00805725"/>
    <w:rsid w:val="00805A9E"/>
    <w:rsid w:val="00805BC0"/>
    <w:rsid w:val="00806435"/>
    <w:rsid w:val="0080677C"/>
    <w:rsid w:val="00806BD8"/>
    <w:rsid w:val="00806C02"/>
    <w:rsid w:val="008076FD"/>
    <w:rsid w:val="0081072B"/>
    <w:rsid w:val="008113D8"/>
    <w:rsid w:val="00812809"/>
    <w:rsid w:val="00812AC3"/>
    <w:rsid w:val="00812C42"/>
    <w:rsid w:val="008138A0"/>
    <w:rsid w:val="00814EF8"/>
    <w:rsid w:val="008205BD"/>
    <w:rsid w:val="00821AEB"/>
    <w:rsid w:val="00825343"/>
    <w:rsid w:val="0082562A"/>
    <w:rsid w:val="00825738"/>
    <w:rsid w:val="00825F97"/>
    <w:rsid w:val="00827668"/>
    <w:rsid w:val="00827B0A"/>
    <w:rsid w:val="00831102"/>
    <w:rsid w:val="0083175C"/>
    <w:rsid w:val="00831DCB"/>
    <w:rsid w:val="00832013"/>
    <w:rsid w:val="00832E4C"/>
    <w:rsid w:val="00833413"/>
    <w:rsid w:val="00833644"/>
    <w:rsid w:val="00834C2A"/>
    <w:rsid w:val="0083596E"/>
    <w:rsid w:val="008360F7"/>
    <w:rsid w:val="0083668C"/>
    <w:rsid w:val="008379DC"/>
    <w:rsid w:val="00842E6A"/>
    <w:rsid w:val="00843551"/>
    <w:rsid w:val="00843B4E"/>
    <w:rsid w:val="008452AF"/>
    <w:rsid w:val="008453BF"/>
    <w:rsid w:val="00847359"/>
    <w:rsid w:val="00847D37"/>
    <w:rsid w:val="0085009F"/>
    <w:rsid w:val="00851C7D"/>
    <w:rsid w:val="00851FC3"/>
    <w:rsid w:val="0085210C"/>
    <w:rsid w:val="008521EE"/>
    <w:rsid w:val="008527F7"/>
    <w:rsid w:val="0085422C"/>
    <w:rsid w:val="00857503"/>
    <w:rsid w:val="00860207"/>
    <w:rsid w:val="00860431"/>
    <w:rsid w:val="00861175"/>
    <w:rsid w:val="00861BA2"/>
    <w:rsid w:val="00862A00"/>
    <w:rsid w:val="00863BA9"/>
    <w:rsid w:val="00863CCD"/>
    <w:rsid w:val="0086557B"/>
    <w:rsid w:val="00866192"/>
    <w:rsid w:val="008661C6"/>
    <w:rsid w:val="008665D2"/>
    <w:rsid w:val="008671BB"/>
    <w:rsid w:val="00871CD0"/>
    <w:rsid w:val="00871D42"/>
    <w:rsid w:val="00872E4A"/>
    <w:rsid w:val="00873C36"/>
    <w:rsid w:val="008755BE"/>
    <w:rsid w:val="00876524"/>
    <w:rsid w:val="008777D5"/>
    <w:rsid w:val="00882458"/>
    <w:rsid w:val="00882B10"/>
    <w:rsid w:val="008839FE"/>
    <w:rsid w:val="008858BF"/>
    <w:rsid w:val="008861DC"/>
    <w:rsid w:val="00890DA6"/>
    <w:rsid w:val="008911C9"/>
    <w:rsid w:val="00895C3A"/>
    <w:rsid w:val="0089781D"/>
    <w:rsid w:val="00897DEF"/>
    <w:rsid w:val="008A165E"/>
    <w:rsid w:val="008A1886"/>
    <w:rsid w:val="008A1A74"/>
    <w:rsid w:val="008A1E42"/>
    <w:rsid w:val="008A23E0"/>
    <w:rsid w:val="008A3406"/>
    <w:rsid w:val="008A3E20"/>
    <w:rsid w:val="008A42EA"/>
    <w:rsid w:val="008A44D1"/>
    <w:rsid w:val="008A465E"/>
    <w:rsid w:val="008A557F"/>
    <w:rsid w:val="008A64C6"/>
    <w:rsid w:val="008A6824"/>
    <w:rsid w:val="008A6B3A"/>
    <w:rsid w:val="008B097D"/>
    <w:rsid w:val="008B0BB8"/>
    <w:rsid w:val="008B0DEF"/>
    <w:rsid w:val="008B18BC"/>
    <w:rsid w:val="008B19C0"/>
    <w:rsid w:val="008B2EB4"/>
    <w:rsid w:val="008B33B0"/>
    <w:rsid w:val="008B45C8"/>
    <w:rsid w:val="008B46DE"/>
    <w:rsid w:val="008B4D18"/>
    <w:rsid w:val="008B4E9A"/>
    <w:rsid w:val="008B6E3D"/>
    <w:rsid w:val="008B7237"/>
    <w:rsid w:val="008C01A0"/>
    <w:rsid w:val="008C5E2F"/>
    <w:rsid w:val="008C6B63"/>
    <w:rsid w:val="008C7524"/>
    <w:rsid w:val="008D0076"/>
    <w:rsid w:val="008D1425"/>
    <w:rsid w:val="008D14C9"/>
    <w:rsid w:val="008D15F1"/>
    <w:rsid w:val="008D27D1"/>
    <w:rsid w:val="008D40AF"/>
    <w:rsid w:val="008D4A87"/>
    <w:rsid w:val="008D4DCF"/>
    <w:rsid w:val="008D52B8"/>
    <w:rsid w:val="008D5581"/>
    <w:rsid w:val="008D577F"/>
    <w:rsid w:val="008D5B0E"/>
    <w:rsid w:val="008D6240"/>
    <w:rsid w:val="008E0559"/>
    <w:rsid w:val="008E060B"/>
    <w:rsid w:val="008E1C19"/>
    <w:rsid w:val="008E2106"/>
    <w:rsid w:val="008E3962"/>
    <w:rsid w:val="008E4352"/>
    <w:rsid w:val="008E6457"/>
    <w:rsid w:val="008E676F"/>
    <w:rsid w:val="008E69BA"/>
    <w:rsid w:val="008E7A2C"/>
    <w:rsid w:val="008F04CF"/>
    <w:rsid w:val="008F06CA"/>
    <w:rsid w:val="008F16BF"/>
    <w:rsid w:val="008F3012"/>
    <w:rsid w:val="008F4036"/>
    <w:rsid w:val="008F4388"/>
    <w:rsid w:val="008F5073"/>
    <w:rsid w:val="008F58CC"/>
    <w:rsid w:val="008F5B31"/>
    <w:rsid w:val="008F5F7B"/>
    <w:rsid w:val="0090057F"/>
    <w:rsid w:val="0090164C"/>
    <w:rsid w:val="00901A3A"/>
    <w:rsid w:val="0090248C"/>
    <w:rsid w:val="00903C1C"/>
    <w:rsid w:val="00903E06"/>
    <w:rsid w:val="00905BD2"/>
    <w:rsid w:val="00906501"/>
    <w:rsid w:val="00907ED0"/>
    <w:rsid w:val="00910CA9"/>
    <w:rsid w:val="00910EEA"/>
    <w:rsid w:val="00911DC0"/>
    <w:rsid w:val="00914035"/>
    <w:rsid w:val="009141FB"/>
    <w:rsid w:val="00914ACC"/>
    <w:rsid w:val="00914DBA"/>
    <w:rsid w:val="0091555E"/>
    <w:rsid w:val="00916D3F"/>
    <w:rsid w:val="009171F2"/>
    <w:rsid w:val="00917FA8"/>
    <w:rsid w:val="00921116"/>
    <w:rsid w:val="009220B6"/>
    <w:rsid w:val="0092397C"/>
    <w:rsid w:val="00923C21"/>
    <w:rsid w:val="00925285"/>
    <w:rsid w:val="00925FCE"/>
    <w:rsid w:val="00926A05"/>
    <w:rsid w:val="00927EFD"/>
    <w:rsid w:val="009313A4"/>
    <w:rsid w:val="00931FE0"/>
    <w:rsid w:val="00933A9B"/>
    <w:rsid w:val="00933D91"/>
    <w:rsid w:val="00935708"/>
    <w:rsid w:val="00936DA4"/>
    <w:rsid w:val="00941E20"/>
    <w:rsid w:val="00942D1C"/>
    <w:rsid w:val="00943DF1"/>
    <w:rsid w:val="00944555"/>
    <w:rsid w:val="009449EF"/>
    <w:rsid w:val="0094598C"/>
    <w:rsid w:val="00947EB7"/>
    <w:rsid w:val="00947F06"/>
    <w:rsid w:val="009506A6"/>
    <w:rsid w:val="0095137A"/>
    <w:rsid w:val="0095205C"/>
    <w:rsid w:val="009524B8"/>
    <w:rsid w:val="0095377A"/>
    <w:rsid w:val="00953ABA"/>
    <w:rsid w:val="0095571A"/>
    <w:rsid w:val="00955D8E"/>
    <w:rsid w:val="00956E12"/>
    <w:rsid w:val="0096003B"/>
    <w:rsid w:val="00960425"/>
    <w:rsid w:val="009611BB"/>
    <w:rsid w:val="0096217A"/>
    <w:rsid w:val="00962DF1"/>
    <w:rsid w:val="009631AE"/>
    <w:rsid w:val="0096414A"/>
    <w:rsid w:val="00965D65"/>
    <w:rsid w:val="0096607A"/>
    <w:rsid w:val="009674F2"/>
    <w:rsid w:val="00970B6F"/>
    <w:rsid w:val="009727B1"/>
    <w:rsid w:val="00972CFC"/>
    <w:rsid w:val="009732B0"/>
    <w:rsid w:val="0097519D"/>
    <w:rsid w:val="00975423"/>
    <w:rsid w:val="009756F9"/>
    <w:rsid w:val="00976525"/>
    <w:rsid w:val="00976A89"/>
    <w:rsid w:val="00976B33"/>
    <w:rsid w:val="00976E9C"/>
    <w:rsid w:val="0097781E"/>
    <w:rsid w:val="00982F17"/>
    <w:rsid w:val="00983181"/>
    <w:rsid w:val="009836EB"/>
    <w:rsid w:val="00984AB3"/>
    <w:rsid w:val="00984F4A"/>
    <w:rsid w:val="0098709B"/>
    <w:rsid w:val="00987C01"/>
    <w:rsid w:val="00990180"/>
    <w:rsid w:val="009902DA"/>
    <w:rsid w:val="009907A1"/>
    <w:rsid w:val="00990FE2"/>
    <w:rsid w:val="00991AA3"/>
    <w:rsid w:val="0099253B"/>
    <w:rsid w:val="00992B14"/>
    <w:rsid w:val="00992CB1"/>
    <w:rsid w:val="0099408E"/>
    <w:rsid w:val="0099489D"/>
    <w:rsid w:val="00997AC9"/>
    <w:rsid w:val="009A103A"/>
    <w:rsid w:val="009A1B93"/>
    <w:rsid w:val="009A2FB5"/>
    <w:rsid w:val="009A3D92"/>
    <w:rsid w:val="009A48FF"/>
    <w:rsid w:val="009A54DD"/>
    <w:rsid w:val="009A64A9"/>
    <w:rsid w:val="009A6A93"/>
    <w:rsid w:val="009A6B67"/>
    <w:rsid w:val="009A70CC"/>
    <w:rsid w:val="009B111C"/>
    <w:rsid w:val="009B15A5"/>
    <w:rsid w:val="009B1A98"/>
    <w:rsid w:val="009B2299"/>
    <w:rsid w:val="009B2AFA"/>
    <w:rsid w:val="009B318F"/>
    <w:rsid w:val="009B3E74"/>
    <w:rsid w:val="009B41F5"/>
    <w:rsid w:val="009B53E0"/>
    <w:rsid w:val="009B56CC"/>
    <w:rsid w:val="009B77B9"/>
    <w:rsid w:val="009C0287"/>
    <w:rsid w:val="009C06BA"/>
    <w:rsid w:val="009C1B38"/>
    <w:rsid w:val="009C1B5F"/>
    <w:rsid w:val="009C238E"/>
    <w:rsid w:val="009C2A40"/>
    <w:rsid w:val="009C3478"/>
    <w:rsid w:val="009C40F9"/>
    <w:rsid w:val="009C41C2"/>
    <w:rsid w:val="009C44B6"/>
    <w:rsid w:val="009C58E9"/>
    <w:rsid w:val="009C70B9"/>
    <w:rsid w:val="009C75CC"/>
    <w:rsid w:val="009C7A4C"/>
    <w:rsid w:val="009D06FC"/>
    <w:rsid w:val="009D1260"/>
    <w:rsid w:val="009D1EA5"/>
    <w:rsid w:val="009D20C0"/>
    <w:rsid w:val="009D295B"/>
    <w:rsid w:val="009D3271"/>
    <w:rsid w:val="009D4306"/>
    <w:rsid w:val="009D46D6"/>
    <w:rsid w:val="009D51C9"/>
    <w:rsid w:val="009D611D"/>
    <w:rsid w:val="009E04D0"/>
    <w:rsid w:val="009E0E36"/>
    <w:rsid w:val="009E1BF3"/>
    <w:rsid w:val="009E1DDF"/>
    <w:rsid w:val="009E238B"/>
    <w:rsid w:val="009E24C9"/>
    <w:rsid w:val="009E3026"/>
    <w:rsid w:val="009E36AE"/>
    <w:rsid w:val="009E4098"/>
    <w:rsid w:val="009E58C3"/>
    <w:rsid w:val="009E63D5"/>
    <w:rsid w:val="009E6C13"/>
    <w:rsid w:val="009E7109"/>
    <w:rsid w:val="009E78ED"/>
    <w:rsid w:val="009F1906"/>
    <w:rsid w:val="009F19F8"/>
    <w:rsid w:val="009F222C"/>
    <w:rsid w:val="009F53F1"/>
    <w:rsid w:val="009F5F49"/>
    <w:rsid w:val="009F6C04"/>
    <w:rsid w:val="009F6DDF"/>
    <w:rsid w:val="009F7615"/>
    <w:rsid w:val="009F7FDA"/>
    <w:rsid w:val="00A003E1"/>
    <w:rsid w:val="00A00702"/>
    <w:rsid w:val="00A00D38"/>
    <w:rsid w:val="00A01052"/>
    <w:rsid w:val="00A010B3"/>
    <w:rsid w:val="00A0280F"/>
    <w:rsid w:val="00A0308F"/>
    <w:rsid w:val="00A04065"/>
    <w:rsid w:val="00A04CBF"/>
    <w:rsid w:val="00A04D13"/>
    <w:rsid w:val="00A05E66"/>
    <w:rsid w:val="00A06016"/>
    <w:rsid w:val="00A06A9C"/>
    <w:rsid w:val="00A06B7D"/>
    <w:rsid w:val="00A07288"/>
    <w:rsid w:val="00A07A26"/>
    <w:rsid w:val="00A108AA"/>
    <w:rsid w:val="00A10D03"/>
    <w:rsid w:val="00A11CEE"/>
    <w:rsid w:val="00A11E13"/>
    <w:rsid w:val="00A12FCD"/>
    <w:rsid w:val="00A1352D"/>
    <w:rsid w:val="00A14E78"/>
    <w:rsid w:val="00A15D0E"/>
    <w:rsid w:val="00A164A9"/>
    <w:rsid w:val="00A1703B"/>
    <w:rsid w:val="00A172D8"/>
    <w:rsid w:val="00A202AB"/>
    <w:rsid w:val="00A20AFB"/>
    <w:rsid w:val="00A21414"/>
    <w:rsid w:val="00A219B4"/>
    <w:rsid w:val="00A22558"/>
    <w:rsid w:val="00A2264E"/>
    <w:rsid w:val="00A23660"/>
    <w:rsid w:val="00A24F99"/>
    <w:rsid w:val="00A25DD4"/>
    <w:rsid w:val="00A26F07"/>
    <w:rsid w:val="00A307C6"/>
    <w:rsid w:val="00A31A2D"/>
    <w:rsid w:val="00A324B0"/>
    <w:rsid w:val="00A32B1E"/>
    <w:rsid w:val="00A33A01"/>
    <w:rsid w:val="00A3427E"/>
    <w:rsid w:val="00A344C4"/>
    <w:rsid w:val="00A34F07"/>
    <w:rsid w:val="00A352EC"/>
    <w:rsid w:val="00A353A4"/>
    <w:rsid w:val="00A3604C"/>
    <w:rsid w:val="00A36698"/>
    <w:rsid w:val="00A36B26"/>
    <w:rsid w:val="00A37512"/>
    <w:rsid w:val="00A3778C"/>
    <w:rsid w:val="00A378FF"/>
    <w:rsid w:val="00A404CD"/>
    <w:rsid w:val="00A41FE8"/>
    <w:rsid w:val="00A42AE5"/>
    <w:rsid w:val="00A42C45"/>
    <w:rsid w:val="00A42D61"/>
    <w:rsid w:val="00A42D6A"/>
    <w:rsid w:val="00A42E08"/>
    <w:rsid w:val="00A42E45"/>
    <w:rsid w:val="00A4333F"/>
    <w:rsid w:val="00A43486"/>
    <w:rsid w:val="00A434EE"/>
    <w:rsid w:val="00A44241"/>
    <w:rsid w:val="00A44312"/>
    <w:rsid w:val="00A4456E"/>
    <w:rsid w:val="00A457A2"/>
    <w:rsid w:val="00A462F3"/>
    <w:rsid w:val="00A46BB1"/>
    <w:rsid w:val="00A47FF4"/>
    <w:rsid w:val="00A51FDC"/>
    <w:rsid w:val="00A522DA"/>
    <w:rsid w:val="00A53134"/>
    <w:rsid w:val="00A5549D"/>
    <w:rsid w:val="00A572F8"/>
    <w:rsid w:val="00A57BAE"/>
    <w:rsid w:val="00A6058A"/>
    <w:rsid w:val="00A6199E"/>
    <w:rsid w:val="00A6254E"/>
    <w:rsid w:val="00A62705"/>
    <w:rsid w:val="00A638CB"/>
    <w:rsid w:val="00A63B59"/>
    <w:rsid w:val="00A6489B"/>
    <w:rsid w:val="00A64F89"/>
    <w:rsid w:val="00A661B7"/>
    <w:rsid w:val="00A66951"/>
    <w:rsid w:val="00A71A7E"/>
    <w:rsid w:val="00A733F8"/>
    <w:rsid w:val="00A74485"/>
    <w:rsid w:val="00A74E81"/>
    <w:rsid w:val="00A76737"/>
    <w:rsid w:val="00A76BA2"/>
    <w:rsid w:val="00A76DB3"/>
    <w:rsid w:val="00A77399"/>
    <w:rsid w:val="00A81626"/>
    <w:rsid w:val="00A81BEA"/>
    <w:rsid w:val="00A81F50"/>
    <w:rsid w:val="00A8267D"/>
    <w:rsid w:val="00A82EA9"/>
    <w:rsid w:val="00A8315E"/>
    <w:rsid w:val="00A83311"/>
    <w:rsid w:val="00A84106"/>
    <w:rsid w:val="00A849FA"/>
    <w:rsid w:val="00A84AEA"/>
    <w:rsid w:val="00A84C13"/>
    <w:rsid w:val="00A8541C"/>
    <w:rsid w:val="00A862F2"/>
    <w:rsid w:val="00A86659"/>
    <w:rsid w:val="00A90B14"/>
    <w:rsid w:val="00A9347C"/>
    <w:rsid w:val="00A94934"/>
    <w:rsid w:val="00AA0D84"/>
    <w:rsid w:val="00AA11D7"/>
    <w:rsid w:val="00AA25FD"/>
    <w:rsid w:val="00AA3A02"/>
    <w:rsid w:val="00AA3BAB"/>
    <w:rsid w:val="00AA4613"/>
    <w:rsid w:val="00AA4A27"/>
    <w:rsid w:val="00AA4FB3"/>
    <w:rsid w:val="00AA7D28"/>
    <w:rsid w:val="00AB0011"/>
    <w:rsid w:val="00AB133F"/>
    <w:rsid w:val="00AB15A6"/>
    <w:rsid w:val="00AB1A9B"/>
    <w:rsid w:val="00AB214F"/>
    <w:rsid w:val="00AB3F2B"/>
    <w:rsid w:val="00AB4029"/>
    <w:rsid w:val="00AB695B"/>
    <w:rsid w:val="00AB7528"/>
    <w:rsid w:val="00AC00A0"/>
    <w:rsid w:val="00AC1204"/>
    <w:rsid w:val="00AC155B"/>
    <w:rsid w:val="00AC158F"/>
    <w:rsid w:val="00AC176D"/>
    <w:rsid w:val="00AC241A"/>
    <w:rsid w:val="00AC5901"/>
    <w:rsid w:val="00AC6664"/>
    <w:rsid w:val="00AC6B45"/>
    <w:rsid w:val="00AD069E"/>
    <w:rsid w:val="00AD1143"/>
    <w:rsid w:val="00AD114D"/>
    <w:rsid w:val="00AD419C"/>
    <w:rsid w:val="00AD5283"/>
    <w:rsid w:val="00AD6073"/>
    <w:rsid w:val="00AD658C"/>
    <w:rsid w:val="00AD76B3"/>
    <w:rsid w:val="00AD7982"/>
    <w:rsid w:val="00AD7E6B"/>
    <w:rsid w:val="00AE02BA"/>
    <w:rsid w:val="00AE14B8"/>
    <w:rsid w:val="00AE216A"/>
    <w:rsid w:val="00AE24FF"/>
    <w:rsid w:val="00AE2D30"/>
    <w:rsid w:val="00AE422E"/>
    <w:rsid w:val="00AE575B"/>
    <w:rsid w:val="00AE68DE"/>
    <w:rsid w:val="00AE7861"/>
    <w:rsid w:val="00AF0962"/>
    <w:rsid w:val="00AF1892"/>
    <w:rsid w:val="00AF1AC9"/>
    <w:rsid w:val="00AF2765"/>
    <w:rsid w:val="00AF48AE"/>
    <w:rsid w:val="00AF5368"/>
    <w:rsid w:val="00AF60AA"/>
    <w:rsid w:val="00AF661E"/>
    <w:rsid w:val="00B003FF"/>
    <w:rsid w:val="00B004EF"/>
    <w:rsid w:val="00B00E9E"/>
    <w:rsid w:val="00B015F7"/>
    <w:rsid w:val="00B01727"/>
    <w:rsid w:val="00B0199C"/>
    <w:rsid w:val="00B027C8"/>
    <w:rsid w:val="00B035EE"/>
    <w:rsid w:val="00B04CB7"/>
    <w:rsid w:val="00B05A13"/>
    <w:rsid w:val="00B067E5"/>
    <w:rsid w:val="00B06E04"/>
    <w:rsid w:val="00B070FB"/>
    <w:rsid w:val="00B07123"/>
    <w:rsid w:val="00B10480"/>
    <w:rsid w:val="00B10D1E"/>
    <w:rsid w:val="00B11D9A"/>
    <w:rsid w:val="00B122AA"/>
    <w:rsid w:val="00B122C3"/>
    <w:rsid w:val="00B122E7"/>
    <w:rsid w:val="00B12BBF"/>
    <w:rsid w:val="00B1356C"/>
    <w:rsid w:val="00B149A1"/>
    <w:rsid w:val="00B164C9"/>
    <w:rsid w:val="00B16C12"/>
    <w:rsid w:val="00B16FDD"/>
    <w:rsid w:val="00B1786B"/>
    <w:rsid w:val="00B17CB9"/>
    <w:rsid w:val="00B202AD"/>
    <w:rsid w:val="00B2052B"/>
    <w:rsid w:val="00B211DE"/>
    <w:rsid w:val="00B21415"/>
    <w:rsid w:val="00B228BC"/>
    <w:rsid w:val="00B22D8E"/>
    <w:rsid w:val="00B2375E"/>
    <w:rsid w:val="00B23912"/>
    <w:rsid w:val="00B23BC0"/>
    <w:rsid w:val="00B24764"/>
    <w:rsid w:val="00B251A0"/>
    <w:rsid w:val="00B25469"/>
    <w:rsid w:val="00B2559E"/>
    <w:rsid w:val="00B256D0"/>
    <w:rsid w:val="00B25A59"/>
    <w:rsid w:val="00B25B23"/>
    <w:rsid w:val="00B264FA"/>
    <w:rsid w:val="00B27B3E"/>
    <w:rsid w:val="00B305E0"/>
    <w:rsid w:val="00B30B8F"/>
    <w:rsid w:val="00B3139B"/>
    <w:rsid w:val="00B31BED"/>
    <w:rsid w:val="00B324E9"/>
    <w:rsid w:val="00B3436C"/>
    <w:rsid w:val="00B352D0"/>
    <w:rsid w:val="00B354E2"/>
    <w:rsid w:val="00B3561E"/>
    <w:rsid w:val="00B366A4"/>
    <w:rsid w:val="00B37172"/>
    <w:rsid w:val="00B37295"/>
    <w:rsid w:val="00B406F0"/>
    <w:rsid w:val="00B4182C"/>
    <w:rsid w:val="00B4338D"/>
    <w:rsid w:val="00B43A86"/>
    <w:rsid w:val="00B44AE1"/>
    <w:rsid w:val="00B46FA1"/>
    <w:rsid w:val="00B47B47"/>
    <w:rsid w:val="00B47CF3"/>
    <w:rsid w:val="00B515CD"/>
    <w:rsid w:val="00B52BD0"/>
    <w:rsid w:val="00B533A7"/>
    <w:rsid w:val="00B534C5"/>
    <w:rsid w:val="00B5477D"/>
    <w:rsid w:val="00B54EEF"/>
    <w:rsid w:val="00B55038"/>
    <w:rsid w:val="00B56739"/>
    <w:rsid w:val="00B56AD7"/>
    <w:rsid w:val="00B5789A"/>
    <w:rsid w:val="00B57A85"/>
    <w:rsid w:val="00B57C32"/>
    <w:rsid w:val="00B60360"/>
    <w:rsid w:val="00B61C7A"/>
    <w:rsid w:val="00B61DCF"/>
    <w:rsid w:val="00B628AF"/>
    <w:rsid w:val="00B62988"/>
    <w:rsid w:val="00B629F7"/>
    <w:rsid w:val="00B63253"/>
    <w:rsid w:val="00B6382E"/>
    <w:rsid w:val="00B638CC"/>
    <w:rsid w:val="00B64B23"/>
    <w:rsid w:val="00B64E8D"/>
    <w:rsid w:val="00B66546"/>
    <w:rsid w:val="00B67640"/>
    <w:rsid w:val="00B701F2"/>
    <w:rsid w:val="00B71F9E"/>
    <w:rsid w:val="00B72A93"/>
    <w:rsid w:val="00B72D5D"/>
    <w:rsid w:val="00B73007"/>
    <w:rsid w:val="00B745AE"/>
    <w:rsid w:val="00B74B95"/>
    <w:rsid w:val="00B7502D"/>
    <w:rsid w:val="00B7712D"/>
    <w:rsid w:val="00B77424"/>
    <w:rsid w:val="00B8064C"/>
    <w:rsid w:val="00B80E4E"/>
    <w:rsid w:val="00B819CE"/>
    <w:rsid w:val="00B82020"/>
    <w:rsid w:val="00B827AE"/>
    <w:rsid w:val="00B84346"/>
    <w:rsid w:val="00B85063"/>
    <w:rsid w:val="00B86149"/>
    <w:rsid w:val="00B95BD8"/>
    <w:rsid w:val="00B96482"/>
    <w:rsid w:val="00B96D5D"/>
    <w:rsid w:val="00B97A81"/>
    <w:rsid w:val="00BA2460"/>
    <w:rsid w:val="00BA275B"/>
    <w:rsid w:val="00BA295E"/>
    <w:rsid w:val="00BA2EB1"/>
    <w:rsid w:val="00BA31DD"/>
    <w:rsid w:val="00BA3405"/>
    <w:rsid w:val="00BA4D08"/>
    <w:rsid w:val="00BA5190"/>
    <w:rsid w:val="00BA549D"/>
    <w:rsid w:val="00BA69F2"/>
    <w:rsid w:val="00BA6A83"/>
    <w:rsid w:val="00BA7337"/>
    <w:rsid w:val="00BB0A34"/>
    <w:rsid w:val="00BB2070"/>
    <w:rsid w:val="00BB2322"/>
    <w:rsid w:val="00BB2670"/>
    <w:rsid w:val="00BB2700"/>
    <w:rsid w:val="00BB3913"/>
    <w:rsid w:val="00BC0FEE"/>
    <w:rsid w:val="00BC1F51"/>
    <w:rsid w:val="00BC2080"/>
    <w:rsid w:val="00BC22F5"/>
    <w:rsid w:val="00BC25E0"/>
    <w:rsid w:val="00BC268F"/>
    <w:rsid w:val="00BC2A6D"/>
    <w:rsid w:val="00BC3B0D"/>
    <w:rsid w:val="00BC526E"/>
    <w:rsid w:val="00BC5409"/>
    <w:rsid w:val="00BC5D54"/>
    <w:rsid w:val="00BC6219"/>
    <w:rsid w:val="00BC7376"/>
    <w:rsid w:val="00BC75B0"/>
    <w:rsid w:val="00BC7CFC"/>
    <w:rsid w:val="00BC7D61"/>
    <w:rsid w:val="00BD1F84"/>
    <w:rsid w:val="00BD2837"/>
    <w:rsid w:val="00BD2AF8"/>
    <w:rsid w:val="00BD3F92"/>
    <w:rsid w:val="00BD40FA"/>
    <w:rsid w:val="00BD4A34"/>
    <w:rsid w:val="00BD71F2"/>
    <w:rsid w:val="00BD7330"/>
    <w:rsid w:val="00BD78A9"/>
    <w:rsid w:val="00BD798C"/>
    <w:rsid w:val="00BD7A44"/>
    <w:rsid w:val="00BE06E9"/>
    <w:rsid w:val="00BE07A4"/>
    <w:rsid w:val="00BE3325"/>
    <w:rsid w:val="00BE45B4"/>
    <w:rsid w:val="00BE508F"/>
    <w:rsid w:val="00BE71FB"/>
    <w:rsid w:val="00BE753F"/>
    <w:rsid w:val="00BE7929"/>
    <w:rsid w:val="00BF1528"/>
    <w:rsid w:val="00BF1BDA"/>
    <w:rsid w:val="00BF1C4B"/>
    <w:rsid w:val="00BF2D21"/>
    <w:rsid w:val="00BF4320"/>
    <w:rsid w:val="00BF4FDE"/>
    <w:rsid w:val="00BF4FF2"/>
    <w:rsid w:val="00BF7B57"/>
    <w:rsid w:val="00C0099D"/>
    <w:rsid w:val="00C033E3"/>
    <w:rsid w:val="00C034EB"/>
    <w:rsid w:val="00C04410"/>
    <w:rsid w:val="00C05796"/>
    <w:rsid w:val="00C05990"/>
    <w:rsid w:val="00C05FB4"/>
    <w:rsid w:val="00C07B2A"/>
    <w:rsid w:val="00C10626"/>
    <w:rsid w:val="00C10E72"/>
    <w:rsid w:val="00C111FF"/>
    <w:rsid w:val="00C11B82"/>
    <w:rsid w:val="00C1290C"/>
    <w:rsid w:val="00C12AE7"/>
    <w:rsid w:val="00C13268"/>
    <w:rsid w:val="00C132E7"/>
    <w:rsid w:val="00C13579"/>
    <w:rsid w:val="00C14108"/>
    <w:rsid w:val="00C16D94"/>
    <w:rsid w:val="00C20920"/>
    <w:rsid w:val="00C2172D"/>
    <w:rsid w:val="00C2206C"/>
    <w:rsid w:val="00C2293A"/>
    <w:rsid w:val="00C22D21"/>
    <w:rsid w:val="00C23C25"/>
    <w:rsid w:val="00C2408F"/>
    <w:rsid w:val="00C247C6"/>
    <w:rsid w:val="00C2539E"/>
    <w:rsid w:val="00C254C2"/>
    <w:rsid w:val="00C2711C"/>
    <w:rsid w:val="00C303CD"/>
    <w:rsid w:val="00C303ED"/>
    <w:rsid w:val="00C33D20"/>
    <w:rsid w:val="00C33F93"/>
    <w:rsid w:val="00C3433D"/>
    <w:rsid w:val="00C34A3E"/>
    <w:rsid w:val="00C3536C"/>
    <w:rsid w:val="00C35DEC"/>
    <w:rsid w:val="00C36DEF"/>
    <w:rsid w:val="00C37073"/>
    <w:rsid w:val="00C4176B"/>
    <w:rsid w:val="00C4260E"/>
    <w:rsid w:val="00C4318D"/>
    <w:rsid w:val="00C44AD0"/>
    <w:rsid w:val="00C46BD8"/>
    <w:rsid w:val="00C4741F"/>
    <w:rsid w:val="00C47DD4"/>
    <w:rsid w:val="00C5035C"/>
    <w:rsid w:val="00C50700"/>
    <w:rsid w:val="00C51DB7"/>
    <w:rsid w:val="00C52F49"/>
    <w:rsid w:val="00C54107"/>
    <w:rsid w:val="00C546BD"/>
    <w:rsid w:val="00C54821"/>
    <w:rsid w:val="00C54CCD"/>
    <w:rsid w:val="00C550FB"/>
    <w:rsid w:val="00C55B25"/>
    <w:rsid w:val="00C564B5"/>
    <w:rsid w:val="00C574A1"/>
    <w:rsid w:val="00C574B4"/>
    <w:rsid w:val="00C576C3"/>
    <w:rsid w:val="00C57794"/>
    <w:rsid w:val="00C57A75"/>
    <w:rsid w:val="00C57BFE"/>
    <w:rsid w:val="00C60C33"/>
    <w:rsid w:val="00C630D4"/>
    <w:rsid w:val="00C63AB1"/>
    <w:rsid w:val="00C64949"/>
    <w:rsid w:val="00C64EEC"/>
    <w:rsid w:val="00C6556D"/>
    <w:rsid w:val="00C65D8E"/>
    <w:rsid w:val="00C70ADE"/>
    <w:rsid w:val="00C7163D"/>
    <w:rsid w:val="00C71B09"/>
    <w:rsid w:val="00C726C3"/>
    <w:rsid w:val="00C73294"/>
    <w:rsid w:val="00C74BCB"/>
    <w:rsid w:val="00C7542D"/>
    <w:rsid w:val="00C75765"/>
    <w:rsid w:val="00C75A5D"/>
    <w:rsid w:val="00C76F0B"/>
    <w:rsid w:val="00C77DC5"/>
    <w:rsid w:val="00C8048F"/>
    <w:rsid w:val="00C8063D"/>
    <w:rsid w:val="00C80EA0"/>
    <w:rsid w:val="00C8187A"/>
    <w:rsid w:val="00C8257C"/>
    <w:rsid w:val="00C83851"/>
    <w:rsid w:val="00C8387E"/>
    <w:rsid w:val="00C840C4"/>
    <w:rsid w:val="00C847EB"/>
    <w:rsid w:val="00C87168"/>
    <w:rsid w:val="00C8752F"/>
    <w:rsid w:val="00C9012F"/>
    <w:rsid w:val="00C92F44"/>
    <w:rsid w:val="00C94089"/>
    <w:rsid w:val="00C9429D"/>
    <w:rsid w:val="00C94526"/>
    <w:rsid w:val="00C94545"/>
    <w:rsid w:val="00C96311"/>
    <w:rsid w:val="00C96928"/>
    <w:rsid w:val="00CA128D"/>
    <w:rsid w:val="00CA3B91"/>
    <w:rsid w:val="00CA51E5"/>
    <w:rsid w:val="00CA74BB"/>
    <w:rsid w:val="00CA779D"/>
    <w:rsid w:val="00CB03C5"/>
    <w:rsid w:val="00CB11B4"/>
    <w:rsid w:val="00CB2DA0"/>
    <w:rsid w:val="00CB2ECF"/>
    <w:rsid w:val="00CB32CB"/>
    <w:rsid w:val="00CB3EF0"/>
    <w:rsid w:val="00CB4138"/>
    <w:rsid w:val="00CB5B24"/>
    <w:rsid w:val="00CB6013"/>
    <w:rsid w:val="00CB668D"/>
    <w:rsid w:val="00CC0E7F"/>
    <w:rsid w:val="00CC1423"/>
    <w:rsid w:val="00CC1A2D"/>
    <w:rsid w:val="00CC1AE5"/>
    <w:rsid w:val="00CC2A08"/>
    <w:rsid w:val="00CC4039"/>
    <w:rsid w:val="00CC4774"/>
    <w:rsid w:val="00CC5655"/>
    <w:rsid w:val="00CC57F6"/>
    <w:rsid w:val="00CC67C2"/>
    <w:rsid w:val="00CC6DC2"/>
    <w:rsid w:val="00CC70AB"/>
    <w:rsid w:val="00CC7972"/>
    <w:rsid w:val="00CD0FB3"/>
    <w:rsid w:val="00CD1772"/>
    <w:rsid w:val="00CD1F65"/>
    <w:rsid w:val="00CD2C3A"/>
    <w:rsid w:val="00CD47AC"/>
    <w:rsid w:val="00CD49E5"/>
    <w:rsid w:val="00CD4E56"/>
    <w:rsid w:val="00CD6410"/>
    <w:rsid w:val="00CD7344"/>
    <w:rsid w:val="00CD748E"/>
    <w:rsid w:val="00CD7B71"/>
    <w:rsid w:val="00CE2EC4"/>
    <w:rsid w:val="00CE36BF"/>
    <w:rsid w:val="00CE48D4"/>
    <w:rsid w:val="00CE5514"/>
    <w:rsid w:val="00CE60DA"/>
    <w:rsid w:val="00CE65B7"/>
    <w:rsid w:val="00CE77EE"/>
    <w:rsid w:val="00CE7BCF"/>
    <w:rsid w:val="00CF0511"/>
    <w:rsid w:val="00CF2C9D"/>
    <w:rsid w:val="00CF32EA"/>
    <w:rsid w:val="00CF3A82"/>
    <w:rsid w:val="00CF49FF"/>
    <w:rsid w:val="00CF5A0E"/>
    <w:rsid w:val="00CF62C6"/>
    <w:rsid w:val="00CF7BC1"/>
    <w:rsid w:val="00CF7E0E"/>
    <w:rsid w:val="00D02A43"/>
    <w:rsid w:val="00D02AFB"/>
    <w:rsid w:val="00D0345B"/>
    <w:rsid w:val="00D06406"/>
    <w:rsid w:val="00D06C58"/>
    <w:rsid w:val="00D06E58"/>
    <w:rsid w:val="00D0725D"/>
    <w:rsid w:val="00D0754E"/>
    <w:rsid w:val="00D075EE"/>
    <w:rsid w:val="00D07884"/>
    <w:rsid w:val="00D0789B"/>
    <w:rsid w:val="00D07B3B"/>
    <w:rsid w:val="00D1147E"/>
    <w:rsid w:val="00D119C6"/>
    <w:rsid w:val="00D12A1B"/>
    <w:rsid w:val="00D12BE9"/>
    <w:rsid w:val="00D12E40"/>
    <w:rsid w:val="00D1334C"/>
    <w:rsid w:val="00D13F27"/>
    <w:rsid w:val="00D13F5C"/>
    <w:rsid w:val="00D14E00"/>
    <w:rsid w:val="00D1723A"/>
    <w:rsid w:val="00D21F91"/>
    <w:rsid w:val="00D22601"/>
    <w:rsid w:val="00D23549"/>
    <w:rsid w:val="00D23ED0"/>
    <w:rsid w:val="00D24512"/>
    <w:rsid w:val="00D24CDD"/>
    <w:rsid w:val="00D2619C"/>
    <w:rsid w:val="00D26B71"/>
    <w:rsid w:val="00D27EDE"/>
    <w:rsid w:val="00D30562"/>
    <w:rsid w:val="00D30A23"/>
    <w:rsid w:val="00D30FE1"/>
    <w:rsid w:val="00D31737"/>
    <w:rsid w:val="00D31F62"/>
    <w:rsid w:val="00D32E26"/>
    <w:rsid w:val="00D34964"/>
    <w:rsid w:val="00D34B0C"/>
    <w:rsid w:val="00D34C63"/>
    <w:rsid w:val="00D366A0"/>
    <w:rsid w:val="00D37A9E"/>
    <w:rsid w:val="00D40E01"/>
    <w:rsid w:val="00D416BC"/>
    <w:rsid w:val="00D41DF0"/>
    <w:rsid w:val="00D42587"/>
    <w:rsid w:val="00D425BF"/>
    <w:rsid w:val="00D42D81"/>
    <w:rsid w:val="00D42E13"/>
    <w:rsid w:val="00D47480"/>
    <w:rsid w:val="00D47B8B"/>
    <w:rsid w:val="00D507F9"/>
    <w:rsid w:val="00D53522"/>
    <w:rsid w:val="00D548D6"/>
    <w:rsid w:val="00D549FA"/>
    <w:rsid w:val="00D554C5"/>
    <w:rsid w:val="00D56D3B"/>
    <w:rsid w:val="00D56F94"/>
    <w:rsid w:val="00D57BA4"/>
    <w:rsid w:val="00D602EB"/>
    <w:rsid w:val="00D616CD"/>
    <w:rsid w:val="00D61CD3"/>
    <w:rsid w:val="00D62D4E"/>
    <w:rsid w:val="00D641DD"/>
    <w:rsid w:val="00D644E5"/>
    <w:rsid w:val="00D65038"/>
    <w:rsid w:val="00D65F19"/>
    <w:rsid w:val="00D7121D"/>
    <w:rsid w:val="00D71933"/>
    <w:rsid w:val="00D7318B"/>
    <w:rsid w:val="00D747F7"/>
    <w:rsid w:val="00D74B2A"/>
    <w:rsid w:val="00D7630F"/>
    <w:rsid w:val="00D765AC"/>
    <w:rsid w:val="00D77611"/>
    <w:rsid w:val="00D81204"/>
    <w:rsid w:val="00D840A2"/>
    <w:rsid w:val="00D848A2"/>
    <w:rsid w:val="00D850FA"/>
    <w:rsid w:val="00D8623A"/>
    <w:rsid w:val="00D863AD"/>
    <w:rsid w:val="00D86DEC"/>
    <w:rsid w:val="00D8707B"/>
    <w:rsid w:val="00D87E2E"/>
    <w:rsid w:val="00D9026B"/>
    <w:rsid w:val="00D90C8E"/>
    <w:rsid w:val="00D91284"/>
    <w:rsid w:val="00D926C3"/>
    <w:rsid w:val="00D92F10"/>
    <w:rsid w:val="00D93A33"/>
    <w:rsid w:val="00D93A57"/>
    <w:rsid w:val="00D93B05"/>
    <w:rsid w:val="00DA0D53"/>
    <w:rsid w:val="00DA2A35"/>
    <w:rsid w:val="00DA3828"/>
    <w:rsid w:val="00DA4007"/>
    <w:rsid w:val="00DA4464"/>
    <w:rsid w:val="00DA4D27"/>
    <w:rsid w:val="00DA5EE2"/>
    <w:rsid w:val="00DA64A1"/>
    <w:rsid w:val="00DA6B57"/>
    <w:rsid w:val="00DA7B7F"/>
    <w:rsid w:val="00DB071C"/>
    <w:rsid w:val="00DB2C60"/>
    <w:rsid w:val="00DB4C53"/>
    <w:rsid w:val="00DC0331"/>
    <w:rsid w:val="00DC0402"/>
    <w:rsid w:val="00DC0D73"/>
    <w:rsid w:val="00DC1DEB"/>
    <w:rsid w:val="00DC2C6F"/>
    <w:rsid w:val="00DC3A77"/>
    <w:rsid w:val="00DC52AD"/>
    <w:rsid w:val="00DC597D"/>
    <w:rsid w:val="00DC733F"/>
    <w:rsid w:val="00DD0DCC"/>
    <w:rsid w:val="00DD2AE5"/>
    <w:rsid w:val="00DD520F"/>
    <w:rsid w:val="00DD5B46"/>
    <w:rsid w:val="00DD5D07"/>
    <w:rsid w:val="00DD6ABD"/>
    <w:rsid w:val="00DE0A07"/>
    <w:rsid w:val="00DE0DCA"/>
    <w:rsid w:val="00DE1298"/>
    <w:rsid w:val="00DE163D"/>
    <w:rsid w:val="00DE29F8"/>
    <w:rsid w:val="00DE2EA9"/>
    <w:rsid w:val="00DE2EBA"/>
    <w:rsid w:val="00DE3825"/>
    <w:rsid w:val="00DE3859"/>
    <w:rsid w:val="00DE4820"/>
    <w:rsid w:val="00DE5B14"/>
    <w:rsid w:val="00DE6E69"/>
    <w:rsid w:val="00DE73CF"/>
    <w:rsid w:val="00DE73D9"/>
    <w:rsid w:val="00DE7715"/>
    <w:rsid w:val="00DE7C8B"/>
    <w:rsid w:val="00DE7E8B"/>
    <w:rsid w:val="00DF0810"/>
    <w:rsid w:val="00DF095E"/>
    <w:rsid w:val="00DF12B2"/>
    <w:rsid w:val="00DF37CA"/>
    <w:rsid w:val="00DF4A1B"/>
    <w:rsid w:val="00DF51CA"/>
    <w:rsid w:val="00DF74CA"/>
    <w:rsid w:val="00DF74D5"/>
    <w:rsid w:val="00DF79A1"/>
    <w:rsid w:val="00DF7E8F"/>
    <w:rsid w:val="00E009E8"/>
    <w:rsid w:val="00E00A0A"/>
    <w:rsid w:val="00E03CE2"/>
    <w:rsid w:val="00E041BD"/>
    <w:rsid w:val="00E05198"/>
    <w:rsid w:val="00E0519E"/>
    <w:rsid w:val="00E05EE1"/>
    <w:rsid w:val="00E07A21"/>
    <w:rsid w:val="00E07FA1"/>
    <w:rsid w:val="00E107B1"/>
    <w:rsid w:val="00E1179E"/>
    <w:rsid w:val="00E1212C"/>
    <w:rsid w:val="00E139A5"/>
    <w:rsid w:val="00E13EC6"/>
    <w:rsid w:val="00E15228"/>
    <w:rsid w:val="00E15C3D"/>
    <w:rsid w:val="00E16551"/>
    <w:rsid w:val="00E16D8A"/>
    <w:rsid w:val="00E16F6E"/>
    <w:rsid w:val="00E17535"/>
    <w:rsid w:val="00E17B8C"/>
    <w:rsid w:val="00E2000A"/>
    <w:rsid w:val="00E20789"/>
    <w:rsid w:val="00E20E1C"/>
    <w:rsid w:val="00E213C6"/>
    <w:rsid w:val="00E2201E"/>
    <w:rsid w:val="00E2288C"/>
    <w:rsid w:val="00E2310F"/>
    <w:rsid w:val="00E25323"/>
    <w:rsid w:val="00E25828"/>
    <w:rsid w:val="00E26875"/>
    <w:rsid w:val="00E27011"/>
    <w:rsid w:val="00E2726D"/>
    <w:rsid w:val="00E27AEF"/>
    <w:rsid w:val="00E30ABE"/>
    <w:rsid w:val="00E3161A"/>
    <w:rsid w:val="00E32787"/>
    <w:rsid w:val="00E33B8A"/>
    <w:rsid w:val="00E349BA"/>
    <w:rsid w:val="00E35160"/>
    <w:rsid w:val="00E3642B"/>
    <w:rsid w:val="00E36455"/>
    <w:rsid w:val="00E366F1"/>
    <w:rsid w:val="00E371E8"/>
    <w:rsid w:val="00E41915"/>
    <w:rsid w:val="00E43056"/>
    <w:rsid w:val="00E431EA"/>
    <w:rsid w:val="00E443F0"/>
    <w:rsid w:val="00E4456F"/>
    <w:rsid w:val="00E45576"/>
    <w:rsid w:val="00E45960"/>
    <w:rsid w:val="00E45986"/>
    <w:rsid w:val="00E45A84"/>
    <w:rsid w:val="00E45C57"/>
    <w:rsid w:val="00E4735F"/>
    <w:rsid w:val="00E50507"/>
    <w:rsid w:val="00E518FB"/>
    <w:rsid w:val="00E51F86"/>
    <w:rsid w:val="00E545FB"/>
    <w:rsid w:val="00E54BFC"/>
    <w:rsid w:val="00E558F0"/>
    <w:rsid w:val="00E56788"/>
    <w:rsid w:val="00E56820"/>
    <w:rsid w:val="00E57238"/>
    <w:rsid w:val="00E57AC6"/>
    <w:rsid w:val="00E57FE3"/>
    <w:rsid w:val="00E61D8E"/>
    <w:rsid w:val="00E630C0"/>
    <w:rsid w:val="00E64858"/>
    <w:rsid w:val="00E64D34"/>
    <w:rsid w:val="00E673BA"/>
    <w:rsid w:val="00E674F6"/>
    <w:rsid w:val="00E67534"/>
    <w:rsid w:val="00E678DD"/>
    <w:rsid w:val="00E67A62"/>
    <w:rsid w:val="00E707C1"/>
    <w:rsid w:val="00E70B1D"/>
    <w:rsid w:val="00E70BF3"/>
    <w:rsid w:val="00E70EC2"/>
    <w:rsid w:val="00E718D3"/>
    <w:rsid w:val="00E71B2D"/>
    <w:rsid w:val="00E73611"/>
    <w:rsid w:val="00E7371F"/>
    <w:rsid w:val="00E737FB"/>
    <w:rsid w:val="00E73A37"/>
    <w:rsid w:val="00E73D7C"/>
    <w:rsid w:val="00E74467"/>
    <w:rsid w:val="00E74D48"/>
    <w:rsid w:val="00E754FC"/>
    <w:rsid w:val="00E761F6"/>
    <w:rsid w:val="00E76DAD"/>
    <w:rsid w:val="00E776A8"/>
    <w:rsid w:val="00E81235"/>
    <w:rsid w:val="00E81400"/>
    <w:rsid w:val="00E82337"/>
    <w:rsid w:val="00E82A70"/>
    <w:rsid w:val="00E84C5D"/>
    <w:rsid w:val="00E84E67"/>
    <w:rsid w:val="00E84F07"/>
    <w:rsid w:val="00E859C7"/>
    <w:rsid w:val="00E85D36"/>
    <w:rsid w:val="00E85FAC"/>
    <w:rsid w:val="00E86682"/>
    <w:rsid w:val="00E87C08"/>
    <w:rsid w:val="00E904CD"/>
    <w:rsid w:val="00E91F8A"/>
    <w:rsid w:val="00E93B27"/>
    <w:rsid w:val="00E95458"/>
    <w:rsid w:val="00E9698B"/>
    <w:rsid w:val="00E97049"/>
    <w:rsid w:val="00E975D3"/>
    <w:rsid w:val="00EA2E2D"/>
    <w:rsid w:val="00EA327D"/>
    <w:rsid w:val="00EA3715"/>
    <w:rsid w:val="00EA5201"/>
    <w:rsid w:val="00EA566D"/>
    <w:rsid w:val="00EA6C0C"/>
    <w:rsid w:val="00EA721A"/>
    <w:rsid w:val="00EA79A3"/>
    <w:rsid w:val="00EB16E9"/>
    <w:rsid w:val="00EB1A36"/>
    <w:rsid w:val="00EB1DF4"/>
    <w:rsid w:val="00EB1FC0"/>
    <w:rsid w:val="00EB3B00"/>
    <w:rsid w:val="00EB4A4C"/>
    <w:rsid w:val="00EB677E"/>
    <w:rsid w:val="00EB6B27"/>
    <w:rsid w:val="00EB75FD"/>
    <w:rsid w:val="00EB7813"/>
    <w:rsid w:val="00EC0185"/>
    <w:rsid w:val="00EC06E8"/>
    <w:rsid w:val="00EC1390"/>
    <w:rsid w:val="00EC1A71"/>
    <w:rsid w:val="00EC259F"/>
    <w:rsid w:val="00EC29D7"/>
    <w:rsid w:val="00EC6B13"/>
    <w:rsid w:val="00EC6F0A"/>
    <w:rsid w:val="00EC7C10"/>
    <w:rsid w:val="00EC7E77"/>
    <w:rsid w:val="00EC7F65"/>
    <w:rsid w:val="00ED1F23"/>
    <w:rsid w:val="00ED33B1"/>
    <w:rsid w:val="00ED36F9"/>
    <w:rsid w:val="00ED3D89"/>
    <w:rsid w:val="00ED3EC9"/>
    <w:rsid w:val="00ED40F1"/>
    <w:rsid w:val="00ED4518"/>
    <w:rsid w:val="00ED5DFB"/>
    <w:rsid w:val="00ED6E8D"/>
    <w:rsid w:val="00ED7549"/>
    <w:rsid w:val="00EE03CD"/>
    <w:rsid w:val="00EE05FE"/>
    <w:rsid w:val="00EE14BC"/>
    <w:rsid w:val="00EE230F"/>
    <w:rsid w:val="00EE353B"/>
    <w:rsid w:val="00EE380C"/>
    <w:rsid w:val="00EE389C"/>
    <w:rsid w:val="00EE4265"/>
    <w:rsid w:val="00EE4296"/>
    <w:rsid w:val="00EE5C55"/>
    <w:rsid w:val="00EE5D79"/>
    <w:rsid w:val="00EE6F5B"/>
    <w:rsid w:val="00EF087F"/>
    <w:rsid w:val="00EF1D71"/>
    <w:rsid w:val="00EF1EE7"/>
    <w:rsid w:val="00EF22BA"/>
    <w:rsid w:val="00EF247C"/>
    <w:rsid w:val="00EF2C68"/>
    <w:rsid w:val="00EF41AE"/>
    <w:rsid w:val="00EF430F"/>
    <w:rsid w:val="00EF6633"/>
    <w:rsid w:val="00EF6909"/>
    <w:rsid w:val="00F00D14"/>
    <w:rsid w:val="00F00F80"/>
    <w:rsid w:val="00F0431D"/>
    <w:rsid w:val="00F0467C"/>
    <w:rsid w:val="00F04E67"/>
    <w:rsid w:val="00F05D99"/>
    <w:rsid w:val="00F065E8"/>
    <w:rsid w:val="00F10124"/>
    <w:rsid w:val="00F108BC"/>
    <w:rsid w:val="00F12675"/>
    <w:rsid w:val="00F13050"/>
    <w:rsid w:val="00F13DB0"/>
    <w:rsid w:val="00F147BD"/>
    <w:rsid w:val="00F14DD2"/>
    <w:rsid w:val="00F151B1"/>
    <w:rsid w:val="00F162DA"/>
    <w:rsid w:val="00F16882"/>
    <w:rsid w:val="00F17B64"/>
    <w:rsid w:val="00F20D3D"/>
    <w:rsid w:val="00F21939"/>
    <w:rsid w:val="00F21A83"/>
    <w:rsid w:val="00F22483"/>
    <w:rsid w:val="00F22E5A"/>
    <w:rsid w:val="00F23A1C"/>
    <w:rsid w:val="00F249CF"/>
    <w:rsid w:val="00F26F68"/>
    <w:rsid w:val="00F308AC"/>
    <w:rsid w:val="00F3129D"/>
    <w:rsid w:val="00F32F3C"/>
    <w:rsid w:val="00F335FE"/>
    <w:rsid w:val="00F335FF"/>
    <w:rsid w:val="00F34565"/>
    <w:rsid w:val="00F34A7D"/>
    <w:rsid w:val="00F34B30"/>
    <w:rsid w:val="00F3513D"/>
    <w:rsid w:val="00F3537A"/>
    <w:rsid w:val="00F35B62"/>
    <w:rsid w:val="00F35C53"/>
    <w:rsid w:val="00F3777E"/>
    <w:rsid w:val="00F37903"/>
    <w:rsid w:val="00F40EC4"/>
    <w:rsid w:val="00F42791"/>
    <w:rsid w:val="00F430F2"/>
    <w:rsid w:val="00F43C9A"/>
    <w:rsid w:val="00F44120"/>
    <w:rsid w:val="00F450F1"/>
    <w:rsid w:val="00F45574"/>
    <w:rsid w:val="00F45D83"/>
    <w:rsid w:val="00F45F65"/>
    <w:rsid w:val="00F4648C"/>
    <w:rsid w:val="00F46E02"/>
    <w:rsid w:val="00F473FB"/>
    <w:rsid w:val="00F47A95"/>
    <w:rsid w:val="00F47BFC"/>
    <w:rsid w:val="00F47CE2"/>
    <w:rsid w:val="00F47D84"/>
    <w:rsid w:val="00F47F8C"/>
    <w:rsid w:val="00F51944"/>
    <w:rsid w:val="00F51A5B"/>
    <w:rsid w:val="00F52189"/>
    <w:rsid w:val="00F532B0"/>
    <w:rsid w:val="00F552A1"/>
    <w:rsid w:val="00F5570E"/>
    <w:rsid w:val="00F5582D"/>
    <w:rsid w:val="00F55C16"/>
    <w:rsid w:val="00F55E24"/>
    <w:rsid w:val="00F56051"/>
    <w:rsid w:val="00F56582"/>
    <w:rsid w:val="00F56941"/>
    <w:rsid w:val="00F57774"/>
    <w:rsid w:val="00F57975"/>
    <w:rsid w:val="00F57D8A"/>
    <w:rsid w:val="00F62503"/>
    <w:rsid w:val="00F62C9C"/>
    <w:rsid w:val="00F644D8"/>
    <w:rsid w:val="00F65B93"/>
    <w:rsid w:val="00F66A6D"/>
    <w:rsid w:val="00F66E4F"/>
    <w:rsid w:val="00F676B2"/>
    <w:rsid w:val="00F70276"/>
    <w:rsid w:val="00F70F24"/>
    <w:rsid w:val="00F7182C"/>
    <w:rsid w:val="00F7185D"/>
    <w:rsid w:val="00F7240A"/>
    <w:rsid w:val="00F759AF"/>
    <w:rsid w:val="00F76F79"/>
    <w:rsid w:val="00F77580"/>
    <w:rsid w:val="00F77930"/>
    <w:rsid w:val="00F77E64"/>
    <w:rsid w:val="00F81B67"/>
    <w:rsid w:val="00F82A81"/>
    <w:rsid w:val="00F83A3F"/>
    <w:rsid w:val="00F83C6E"/>
    <w:rsid w:val="00F85261"/>
    <w:rsid w:val="00F8530B"/>
    <w:rsid w:val="00F8622D"/>
    <w:rsid w:val="00F863FC"/>
    <w:rsid w:val="00F8677B"/>
    <w:rsid w:val="00F909CC"/>
    <w:rsid w:val="00F91395"/>
    <w:rsid w:val="00F9226A"/>
    <w:rsid w:val="00F93C6E"/>
    <w:rsid w:val="00F946B0"/>
    <w:rsid w:val="00F968A2"/>
    <w:rsid w:val="00F97480"/>
    <w:rsid w:val="00F97C89"/>
    <w:rsid w:val="00F97FB9"/>
    <w:rsid w:val="00FA074F"/>
    <w:rsid w:val="00FA0BD5"/>
    <w:rsid w:val="00FA11A0"/>
    <w:rsid w:val="00FA2E92"/>
    <w:rsid w:val="00FA53A8"/>
    <w:rsid w:val="00FA579A"/>
    <w:rsid w:val="00FA5A5A"/>
    <w:rsid w:val="00FA607F"/>
    <w:rsid w:val="00FA69C7"/>
    <w:rsid w:val="00FA73FF"/>
    <w:rsid w:val="00FA7BDE"/>
    <w:rsid w:val="00FB02DC"/>
    <w:rsid w:val="00FB0FCC"/>
    <w:rsid w:val="00FB17BF"/>
    <w:rsid w:val="00FB331A"/>
    <w:rsid w:val="00FB47E8"/>
    <w:rsid w:val="00FB4C72"/>
    <w:rsid w:val="00FB5052"/>
    <w:rsid w:val="00FB6662"/>
    <w:rsid w:val="00FB7E24"/>
    <w:rsid w:val="00FC19C1"/>
    <w:rsid w:val="00FC347D"/>
    <w:rsid w:val="00FC41BE"/>
    <w:rsid w:val="00FC4822"/>
    <w:rsid w:val="00FC4E2D"/>
    <w:rsid w:val="00FC64BE"/>
    <w:rsid w:val="00FC6EC0"/>
    <w:rsid w:val="00FC7B4A"/>
    <w:rsid w:val="00FC7CCE"/>
    <w:rsid w:val="00FD0E2F"/>
    <w:rsid w:val="00FD25F4"/>
    <w:rsid w:val="00FD2749"/>
    <w:rsid w:val="00FD2CB4"/>
    <w:rsid w:val="00FD3549"/>
    <w:rsid w:val="00FD36A9"/>
    <w:rsid w:val="00FD40A8"/>
    <w:rsid w:val="00FD6038"/>
    <w:rsid w:val="00FD737C"/>
    <w:rsid w:val="00FD7845"/>
    <w:rsid w:val="00FE20D8"/>
    <w:rsid w:val="00FE4264"/>
    <w:rsid w:val="00FE4523"/>
    <w:rsid w:val="00FE65C3"/>
    <w:rsid w:val="00FE772B"/>
    <w:rsid w:val="00FF06C3"/>
    <w:rsid w:val="00FF0D08"/>
    <w:rsid w:val="00FF0EB1"/>
    <w:rsid w:val="00FF12BB"/>
    <w:rsid w:val="00FF201D"/>
    <w:rsid w:val="00FF4061"/>
    <w:rsid w:val="00FF49D5"/>
    <w:rsid w:val="00FF4DAF"/>
    <w:rsid w:val="00FF65FB"/>
    <w:rsid w:val="00FF6B6D"/>
    <w:rsid w:val="00FF6D9B"/>
    <w:rsid w:val="00FF75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606FB"/>
  <w15:chartTrackingRefBased/>
  <w15:docId w15:val="{BD62DABF-2F51-C041-A26F-DF742C47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Body Text Indent" w:uiPriority="99"/>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0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01D00"/>
    <w:pPr>
      <w:jc w:val="both"/>
    </w:pPr>
    <w:rPr>
      <w:rFonts w:ascii=".VnTime" w:hAnsi=".VnTime"/>
      <w:color w:val="000000"/>
      <w:sz w:val="28"/>
      <w:szCs w:val="20"/>
    </w:rPr>
  </w:style>
  <w:style w:type="character" w:customStyle="1" w:styleId="BodyTextChar">
    <w:name w:val="Body Text Char"/>
    <w:link w:val="BodyText"/>
    <w:rsid w:val="00201D00"/>
    <w:rPr>
      <w:rFonts w:ascii=".VnTime" w:hAnsi=".VnTime"/>
      <w:color w:val="000000"/>
      <w:sz w:val="28"/>
      <w:lang w:val="en-US" w:eastAsia="en-US" w:bidi="ar-SA"/>
    </w:rPr>
  </w:style>
  <w:style w:type="paragraph" w:styleId="BodyTextIndent2">
    <w:name w:val="Body Text Indent 2"/>
    <w:basedOn w:val="Normal"/>
    <w:rsid w:val="00201D00"/>
    <w:pPr>
      <w:ind w:firstLine="720"/>
      <w:jc w:val="both"/>
    </w:pPr>
    <w:rPr>
      <w:rFonts w:ascii=".VnTime" w:hAnsi=".VnTime"/>
      <w:color w:val="0000FF"/>
      <w:sz w:val="28"/>
      <w:szCs w:val="20"/>
    </w:rPr>
  </w:style>
  <w:style w:type="paragraph" w:styleId="BodyTextIndent">
    <w:name w:val="Body Text Indent"/>
    <w:basedOn w:val="Normal"/>
    <w:link w:val="BodyTextIndentChar"/>
    <w:uiPriority w:val="99"/>
    <w:rsid w:val="00201D00"/>
    <w:pPr>
      <w:ind w:firstLine="720"/>
      <w:jc w:val="both"/>
    </w:pPr>
    <w:rPr>
      <w:rFonts w:ascii=".VnTime" w:hAnsi=".VnTime"/>
      <w:b/>
      <w:i/>
      <w:color w:val="0000FF"/>
      <w:sz w:val="28"/>
      <w:szCs w:val="20"/>
    </w:rPr>
  </w:style>
  <w:style w:type="paragraph" w:styleId="BodyTextIndent3">
    <w:name w:val="Body Text Indent 3"/>
    <w:basedOn w:val="Normal"/>
    <w:rsid w:val="00201D00"/>
    <w:pPr>
      <w:ind w:firstLine="720"/>
      <w:jc w:val="both"/>
    </w:pPr>
    <w:rPr>
      <w:rFonts w:ascii=".VnTime" w:hAnsi=".VnTime"/>
      <w:color w:val="000000"/>
      <w:sz w:val="28"/>
      <w:szCs w:val="20"/>
    </w:rPr>
  </w:style>
  <w:style w:type="paragraph" w:customStyle="1" w:styleId="CharCharCharCharCharCharChar">
    <w:name w:val="Char Char Char Char Char Char Char"/>
    <w:autoRedefine/>
    <w:rsid w:val="00B324E9"/>
    <w:pPr>
      <w:tabs>
        <w:tab w:val="left" w:pos="709"/>
      </w:tabs>
      <w:jc w:val="both"/>
    </w:pPr>
    <w:rPr>
      <w:rFonts w:ascii="Arial" w:hAnsi="Arial" w:cs="Arial"/>
      <w:sz w:val="26"/>
      <w:szCs w:val="26"/>
      <w:lang w:val="en-US" w:eastAsia="en-US"/>
    </w:rPr>
  </w:style>
  <w:style w:type="paragraph" w:styleId="Footer">
    <w:name w:val="footer"/>
    <w:basedOn w:val="Normal"/>
    <w:rsid w:val="00201D00"/>
    <w:pPr>
      <w:tabs>
        <w:tab w:val="center" w:pos="4320"/>
        <w:tab w:val="right" w:pos="8640"/>
      </w:tabs>
    </w:pPr>
  </w:style>
  <w:style w:type="character" w:styleId="PageNumber">
    <w:name w:val="page number"/>
    <w:basedOn w:val="DefaultParagraphFont"/>
    <w:rsid w:val="00201D00"/>
  </w:style>
  <w:style w:type="paragraph" w:styleId="BalloonText">
    <w:name w:val="Balloon Text"/>
    <w:basedOn w:val="Normal"/>
    <w:semiHidden/>
    <w:rsid w:val="006D2A85"/>
    <w:rPr>
      <w:rFonts w:ascii="Tahoma" w:hAnsi="Tahoma" w:cs="Tahoma"/>
      <w:sz w:val="16"/>
      <w:szCs w:val="16"/>
    </w:rPr>
  </w:style>
  <w:style w:type="paragraph" w:customStyle="1" w:styleId="Char1">
    <w:name w:val="Char1"/>
    <w:basedOn w:val="Normal"/>
    <w:autoRedefine/>
    <w:rsid w:val="00C033E3"/>
    <w:pPr>
      <w:pageBreakBefore/>
      <w:tabs>
        <w:tab w:val="left" w:pos="850"/>
        <w:tab w:val="left" w:pos="1191"/>
        <w:tab w:val="left" w:pos="1531"/>
      </w:tabs>
      <w:spacing w:after="120"/>
      <w:jc w:val="center"/>
    </w:pPr>
    <w:rPr>
      <w:rFonts w:ascii="Arial" w:eastAsia="Courier New" w:hAnsi="Arial" w:cs="Arial"/>
      <w:color w:val="FFFFFF"/>
      <w:spacing w:val="20"/>
      <w:sz w:val="22"/>
      <w:szCs w:val="22"/>
      <w:lang w:val="en-GB" w:eastAsia="zh-CN"/>
    </w:rPr>
  </w:style>
  <w:style w:type="character" w:customStyle="1" w:styleId="CharChar">
    <w:name w:val="Char Char"/>
    <w:rsid w:val="00C80EA0"/>
    <w:rPr>
      <w:rFonts w:ascii=".VnTime" w:hAnsi=".VnTime"/>
      <w:color w:val="000000"/>
      <w:sz w:val="28"/>
      <w:lang w:val="en-US" w:eastAsia="en-US" w:bidi="ar-SA"/>
    </w:rPr>
  </w:style>
  <w:style w:type="paragraph" w:customStyle="1" w:styleId="Char">
    <w:name w:val="Char"/>
    <w:basedOn w:val="Normal"/>
    <w:rsid w:val="00C94089"/>
    <w:pPr>
      <w:spacing w:after="160" w:line="240" w:lineRule="exact"/>
    </w:pPr>
    <w:rPr>
      <w:rFonts w:ascii="Verdana" w:hAnsi="Verdana"/>
      <w:b/>
      <w:bCs/>
      <w:i/>
      <w:iCs/>
      <w:color w:val="000000"/>
      <w:sz w:val="20"/>
      <w:szCs w:val="20"/>
    </w:rPr>
  </w:style>
  <w:style w:type="paragraph" w:customStyle="1" w:styleId="CharChar3">
    <w:name w:val="Char Char3"/>
    <w:basedOn w:val="Normal"/>
    <w:rsid w:val="00A6489B"/>
    <w:pPr>
      <w:spacing w:after="160" w:line="240" w:lineRule="exact"/>
    </w:pPr>
    <w:rPr>
      <w:rFonts w:ascii="Verdana" w:hAnsi="Verdana" w:cs="Verdana"/>
      <w:sz w:val="20"/>
      <w:szCs w:val="20"/>
    </w:rPr>
  </w:style>
  <w:style w:type="character" w:styleId="FootnoteReference">
    <w:name w:val="footnote reference"/>
    <w:aliases w:val="Footnote text,Ref,de nota al pie,Footnote text + 13 pt,BearingPoint,16 Point,Superscript 6 Point,fr,Footnote Text Char Char Char Char Char Char Ch Char Char Char Char Char Char C,Footnote + Arial,10 pt,4_,f,Black,Footnote Text11"/>
    <w:qFormat/>
    <w:rsid w:val="00AC00A0"/>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Reference1,Footnote,Footnote Text1,ftref"/>
    <w:basedOn w:val="Normal"/>
    <w:link w:val="FootnoteTextChar"/>
    <w:uiPriority w:val="99"/>
    <w:unhideWhenUsed/>
    <w:qFormat/>
    <w:rsid w:val="00015984"/>
    <w:rPr>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ootnote Reference1 Char"/>
    <w:basedOn w:val="DefaultParagraphFont"/>
    <w:link w:val="FootnoteText"/>
    <w:qFormat/>
    <w:rsid w:val="00015984"/>
  </w:style>
  <w:style w:type="character" w:customStyle="1" w:styleId="CharChar4">
    <w:name w:val="Char Char4"/>
    <w:semiHidden/>
    <w:locked/>
    <w:rsid w:val="00B63253"/>
    <w:rPr>
      <w:rFonts w:ascii="Times New Roman" w:hAnsi="Times New Roman" w:cs="Times New Roman"/>
      <w:sz w:val="20"/>
      <w:szCs w:val="20"/>
    </w:rPr>
  </w:style>
  <w:style w:type="paragraph" w:styleId="Header">
    <w:name w:val="header"/>
    <w:basedOn w:val="Normal"/>
    <w:rsid w:val="00361555"/>
    <w:pPr>
      <w:tabs>
        <w:tab w:val="center" w:pos="4320"/>
        <w:tab w:val="right" w:pos="8640"/>
      </w:tabs>
    </w:pPr>
  </w:style>
  <w:style w:type="paragraph" w:styleId="ListParagraph">
    <w:name w:val="List Paragraph"/>
    <w:basedOn w:val="Normal"/>
    <w:uiPriority w:val="34"/>
    <w:qFormat/>
    <w:rsid w:val="00EE230F"/>
    <w:pPr>
      <w:widowControl w:val="0"/>
      <w:autoSpaceDE w:val="0"/>
      <w:autoSpaceDN w:val="0"/>
      <w:ind w:left="118" w:right="105" w:firstLine="719"/>
      <w:jc w:val="both"/>
    </w:pPr>
    <w:rPr>
      <w:sz w:val="22"/>
      <w:szCs w:val="22"/>
      <w:lang w:val="vi"/>
    </w:rPr>
  </w:style>
  <w:style w:type="character" w:styleId="Strong">
    <w:name w:val="Strong"/>
    <w:uiPriority w:val="22"/>
    <w:qFormat/>
    <w:rsid w:val="000314D3"/>
    <w:rPr>
      <w:b/>
      <w:bCs/>
    </w:rPr>
  </w:style>
  <w:style w:type="character" w:customStyle="1" w:styleId="fontstyle01">
    <w:name w:val="fontstyle01"/>
    <w:rsid w:val="000314D3"/>
    <w:rPr>
      <w:rFonts w:ascii="Times New Roman" w:hAnsi="Times New Roman" w:cs="Times New Roman" w:hint="default"/>
      <w:b w:val="0"/>
      <w:bCs w:val="0"/>
      <w:i w:val="0"/>
      <w:iCs w:val="0"/>
      <w:color w:val="000000"/>
      <w:sz w:val="28"/>
      <w:szCs w:val="28"/>
    </w:rPr>
  </w:style>
  <w:style w:type="character" w:customStyle="1" w:styleId="BodyTextIndentChar">
    <w:name w:val="Body Text Indent Char"/>
    <w:link w:val="BodyTextIndent"/>
    <w:locked/>
    <w:rsid w:val="00C303CD"/>
    <w:rPr>
      <w:rFonts w:ascii=".VnTime" w:hAnsi=".VnTime"/>
      <w:b/>
      <w:i/>
      <w:color w:val="0000FF"/>
      <w:sz w:val="28"/>
    </w:rPr>
  </w:style>
  <w:style w:type="paragraph" w:styleId="NoSpacing">
    <w:name w:val="No Spacing"/>
    <w:uiPriority w:val="1"/>
    <w:qFormat/>
    <w:rsid w:val="00A63B59"/>
    <w:rPr>
      <w:rFonts w:eastAsia="Calibri"/>
      <w:sz w:val="28"/>
      <w:szCs w:val="22"/>
      <w:lang w:val="en-US" w:eastAsia="en-US"/>
    </w:rPr>
  </w:style>
  <w:style w:type="character" w:customStyle="1" w:styleId="fontstyle21">
    <w:name w:val="fontstyle21"/>
    <w:rsid w:val="0068239B"/>
    <w:rPr>
      <w:rFonts w:ascii="Times-Italic" w:hAnsi="Times-Italic" w:hint="default"/>
      <w:b w:val="0"/>
      <w:bCs w:val="0"/>
      <w:i/>
      <w:iCs/>
      <w:color w:val="000000"/>
      <w:sz w:val="20"/>
      <w:szCs w:val="20"/>
    </w:rPr>
  </w:style>
  <w:style w:type="paragraph" w:styleId="NormalWeb">
    <w:name w:val="Normal (Web)"/>
    <w:aliases w:val="Обычный (веб)1,Обычный (веб) Знак,Обычный (веб) Знак1,Обычный (веб) Знак Знак,webb,Char Char Char Char Char Char Char Char Char Char Char Char Char Char Char,Char Char Char Char Char Char Char Char Char Char Char Char Char"/>
    <w:basedOn w:val="Normal"/>
    <w:link w:val="NormalWebChar"/>
    <w:uiPriority w:val="99"/>
    <w:qFormat/>
    <w:rsid w:val="00F70276"/>
    <w:pPr>
      <w:spacing w:before="100" w:beforeAutospacing="1" w:after="100" w:afterAutospacing="1"/>
    </w:pPr>
    <w:rPr>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 Char Char Char Char"/>
    <w:link w:val="NormalWeb"/>
    <w:uiPriority w:val="99"/>
    <w:locked/>
    <w:rsid w:val="00F70276"/>
    <w:rPr>
      <w:sz w:val="24"/>
      <w:szCs w:val="24"/>
      <w:lang w:val="x-none" w:eastAsia="x-none"/>
    </w:rPr>
  </w:style>
  <w:style w:type="character" w:customStyle="1" w:styleId="apple-converted-space">
    <w:name w:val="apple-converted-space"/>
    <w:rsid w:val="00F70276"/>
  </w:style>
  <w:style w:type="paragraph" w:customStyle="1" w:styleId="CharChar2CharCharCharCharCharCharCharChar1CharCharCharCharCharCharCharCharCharChar">
    <w:name w:val="Char Char2 Char Char Char Char Char Char Char Char1 Char Char Char Char Char Char Char Char Char Char"/>
    <w:basedOn w:val="Normal"/>
    <w:semiHidden/>
    <w:rsid w:val="005106C0"/>
    <w:pPr>
      <w:spacing w:after="160" w:line="240" w:lineRule="exact"/>
    </w:pPr>
    <w:rPr>
      <w:rFonts w:ascii="Arial" w:hAnsi="Arial" w:cs="Arial"/>
      <w:sz w:val="22"/>
      <w:szCs w:val="22"/>
    </w:rPr>
  </w:style>
  <w:style w:type="paragraph" w:customStyle="1" w:styleId="CharCharCharCharCharCharChar0">
    <w:name w:val="Char Char Char Char Char Char Char"/>
    <w:autoRedefine/>
    <w:rsid w:val="00DE4820"/>
    <w:pPr>
      <w:tabs>
        <w:tab w:val="left" w:pos="720"/>
      </w:tabs>
      <w:spacing w:before="120"/>
      <w:ind w:firstLine="709"/>
      <w:jc w:val="both"/>
    </w:pPr>
    <w:rPr>
      <w:bCs/>
      <w:sz w:val="26"/>
      <w:szCs w:val="26"/>
      <w:lang w:val="en-US" w:eastAsia="en-US"/>
    </w:rPr>
  </w:style>
  <w:style w:type="character" w:customStyle="1" w:styleId="Vnbnnidung2">
    <w:name w:val="Văn bản nội dung (2)_"/>
    <w:link w:val="Vnbnnidung21"/>
    <w:uiPriority w:val="99"/>
    <w:locked/>
    <w:rsid w:val="00697CC5"/>
    <w:rPr>
      <w:sz w:val="18"/>
      <w:szCs w:val="18"/>
      <w:shd w:val="clear" w:color="auto" w:fill="FFFFFF"/>
    </w:rPr>
  </w:style>
  <w:style w:type="paragraph" w:customStyle="1" w:styleId="Vnbnnidung21">
    <w:name w:val="Văn bản nội dung (2)1"/>
    <w:basedOn w:val="Normal"/>
    <w:link w:val="Vnbnnidung2"/>
    <w:uiPriority w:val="99"/>
    <w:rsid w:val="00697CC5"/>
    <w:pPr>
      <w:widowControl w:val="0"/>
      <w:shd w:val="clear" w:color="auto" w:fill="FFFFFF"/>
      <w:spacing w:after="360" w:line="208" w:lineRule="exact"/>
      <w:ind w:hanging="860"/>
    </w:pPr>
    <w:rPr>
      <w:sz w:val="18"/>
      <w:szCs w:val="18"/>
      <w:lang w:val="vi-VN" w:eastAsia="vi-VN"/>
    </w:rPr>
  </w:style>
  <w:style w:type="character" w:customStyle="1" w:styleId="BodyTextIndentChar1">
    <w:name w:val="Body Text Indent Char1"/>
    <w:uiPriority w:val="99"/>
    <w:locked/>
    <w:rsid w:val="005E2709"/>
    <w:rPr>
      <w:rFonts w:ascii=".VnTime" w:eastAsia="Times New Roman" w:hAnsi=".VnTime" w:cs="Times New Roman"/>
      <w:b/>
      <w:i/>
      <w:color w:val="0000FF"/>
      <w:sz w:val="28"/>
      <w:szCs w:val="20"/>
    </w:rPr>
  </w:style>
  <w:style w:type="character" w:customStyle="1" w:styleId="FootnoteTextChar1">
    <w:name w:val="Footnote Text Char1"/>
    <w:uiPriority w:val="99"/>
    <w:locked/>
    <w:rsid w:val="00FF6B6D"/>
    <w:rPr>
      <w:rFonts w:eastAsia="Times New Roman" w:cs="Times New Roman"/>
      <w:sz w:val="28"/>
      <w:szCs w:val="28"/>
    </w:rPr>
  </w:style>
  <w:style w:type="character" w:customStyle="1" w:styleId="Vnbnnidung2Innghing">
    <w:name w:val="Văn bản nội dung (2) + In nghiêng"/>
    <w:rsid w:val="00FF6B6D"/>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4728">
      <w:bodyDiv w:val="1"/>
      <w:marLeft w:val="0"/>
      <w:marRight w:val="0"/>
      <w:marTop w:val="0"/>
      <w:marBottom w:val="0"/>
      <w:divBdr>
        <w:top w:val="none" w:sz="0" w:space="0" w:color="auto"/>
        <w:left w:val="none" w:sz="0" w:space="0" w:color="auto"/>
        <w:bottom w:val="none" w:sz="0" w:space="0" w:color="auto"/>
        <w:right w:val="none" w:sz="0" w:space="0" w:color="auto"/>
      </w:divBdr>
    </w:div>
    <w:div w:id="536964431">
      <w:bodyDiv w:val="1"/>
      <w:marLeft w:val="0"/>
      <w:marRight w:val="0"/>
      <w:marTop w:val="0"/>
      <w:marBottom w:val="0"/>
      <w:divBdr>
        <w:top w:val="none" w:sz="0" w:space="0" w:color="auto"/>
        <w:left w:val="none" w:sz="0" w:space="0" w:color="auto"/>
        <w:bottom w:val="none" w:sz="0" w:space="0" w:color="auto"/>
        <w:right w:val="none" w:sz="0" w:space="0" w:color="auto"/>
      </w:divBdr>
    </w:div>
    <w:div w:id="552812904">
      <w:bodyDiv w:val="1"/>
      <w:marLeft w:val="0"/>
      <w:marRight w:val="0"/>
      <w:marTop w:val="0"/>
      <w:marBottom w:val="0"/>
      <w:divBdr>
        <w:top w:val="none" w:sz="0" w:space="0" w:color="auto"/>
        <w:left w:val="none" w:sz="0" w:space="0" w:color="auto"/>
        <w:bottom w:val="none" w:sz="0" w:space="0" w:color="auto"/>
        <w:right w:val="none" w:sz="0" w:space="0" w:color="auto"/>
      </w:divBdr>
    </w:div>
    <w:div w:id="682708434">
      <w:bodyDiv w:val="1"/>
      <w:marLeft w:val="0"/>
      <w:marRight w:val="0"/>
      <w:marTop w:val="0"/>
      <w:marBottom w:val="0"/>
      <w:divBdr>
        <w:top w:val="none" w:sz="0" w:space="0" w:color="auto"/>
        <w:left w:val="none" w:sz="0" w:space="0" w:color="auto"/>
        <w:bottom w:val="none" w:sz="0" w:space="0" w:color="auto"/>
        <w:right w:val="none" w:sz="0" w:space="0" w:color="auto"/>
      </w:divBdr>
    </w:div>
    <w:div w:id="732579475">
      <w:bodyDiv w:val="1"/>
      <w:marLeft w:val="0"/>
      <w:marRight w:val="0"/>
      <w:marTop w:val="0"/>
      <w:marBottom w:val="0"/>
      <w:divBdr>
        <w:top w:val="none" w:sz="0" w:space="0" w:color="auto"/>
        <w:left w:val="none" w:sz="0" w:space="0" w:color="auto"/>
        <w:bottom w:val="none" w:sz="0" w:space="0" w:color="auto"/>
        <w:right w:val="none" w:sz="0" w:space="0" w:color="auto"/>
      </w:divBdr>
    </w:div>
    <w:div w:id="814566861">
      <w:bodyDiv w:val="1"/>
      <w:marLeft w:val="0"/>
      <w:marRight w:val="0"/>
      <w:marTop w:val="0"/>
      <w:marBottom w:val="0"/>
      <w:divBdr>
        <w:top w:val="none" w:sz="0" w:space="0" w:color="auto"/>
        <w:left w:val="none" w:sz="0" w:space="0" w:color="auto"/>
        <w:bottom w:val="none" w:sz="0" w:space="0" w:color="auto"/>
        <w:right w:val="none" w:sz="0" w:space="0" w:color="auto"/>
      </w:divBdr>
    </w:div>
    <w:div w:id="830220275">
      <w:bodyDiv w:val="1"/>
      <w:marLeft w:val="0"/>
      <w:marRight w:val="0"/>
      <w:marTop w:val="0"/>
      <w:marBottom w:val="0"/>
      <w:divBdr>
        <w:top w:val="none" w:sz="0" w:space="0" w:color="auto"/>
        <w:left w:val="none" w:sz="0" w:space="0" w:color="auto"/>
        <w:bottom w:val="none" w:sz="0" w:space="0" w:color="auto"/>
        <w:right w:val="none" w:sz="0" w:space="0" w:color="auto"/>
      </w:divBdr>
    </w:div>
    <w:div w:id="935867211">
      <w:bodyDiv w:val="1"/>
      <w:marLeft w:val="0"/>
      <w:marRight w:val="0"/>
      <w:marTop w:val="0"/>
      <w:marBottom w:val="0"/>
      <w:divBdr>
        <w:top w:val="none" w:sz="0" w:space="0" w:color="auto"/>
        <w:left w:val="none" w:sz="0" w:space="0" w:color="auto"/>
        <w:bottom w:val="none" w:sz="0" w:space="0" w:color="auto"/>
        <w:right w:val="none" w:sz="0" w:space="0" w:color="auto"/>
      </w:divBdr>
    </w:div>
    <w:div w:id="1023752302">
      <w:bodyDiv w:val="1"/>
      <w:marLeft w:val="0"/>
      <w:marRight w:val="0"/>
      <w:marTop w:val="0"/>
      <w:marBottom w:val="0"/>
      <w:divBdr>
        <w:top w:val="none" w:sz="0" w:space="0" w:color="auto"/>
        <w:left w:val="none" w:sz="0" w:space="0" w:color="auto"/>
        <w:bottom w:val="none" w:sz="0" w:space="0" w:color="auto"/>
        <w:right w:val="none" w:sz="0" w:space="0" w:color="auto"/>
      </w:divBdr>
    </w:div>
    <w:div w:id="1184519923">
      <w:bodyDiv w:val="1"/>
      <w:marLeft w:val="0"/>
      <w:marRight w:val="0"/>
      <w:marTop w:val="0"/>
      <w:marBottom w:val="0"/>
      <w:divBdr>
        <w:top w:val="none" w:sz="0" w:space="0" w:color="auto"/>
        <w:left w:val="none" w:sz="0" w:space="0" w:color="auto"/>
        <w:bottom w:val="none" w:sz="0" w:space="0" w:color="auto"/>
        <w:right w:val="none" w:sz="0" w:space="0" w:color="auto"/>
      </w:divBdr>
    </w:div>
    <w:div w:id="1314142889">
      <w:bodyDiv w:val="1"/>
      <w:marLeft w:val="0"/>
      <w:marRight w:val="0"/>
      <w:marTop w:val="0"/>
      <w:marBottom w:val="0"/>
      <w:divBdr>
        <w:top w:val="none" w:sz="0" w:space="0" w:color="auto"/>
        <w:left w:val="none" w:sz="0" w:space="0" w:color="auto"/>
        <w:bottom w:val="none" w:sz="0" w:space="0" w:color="auto"/>
        <w:right w:val="none" w:sz="0" w:space="0" w:color="auto"/>
      </w:divBdr>
    </w:div>
    <w:div w:id="1322273184">
      <w:bodyDiv w:val="1"/>
      <w:marLeft w:val="0"/>
      <w:marRight w:val="0"/>
      <w:marTop w:val="0"/>
      <w:marBottom w:val="0"/>
      <w:divBdr>
        <w:top w:val="none" w:sz="0" w:space="0" w:color="auto"/>
        <w:left w:val="none" w:sz="0" w:space="0" w:color="auto"/>
        <w:bottom w:val="none" w:sz="0" w:space="0" w:color="auto"/>
        <w:right w:val="none" w:sz="0" w:space="0" w:color="auto"/>
      </w:divBdr>
    </w:div>
    <w:div w:id="1662271067">
      <w:bodyDiv w:val="1"/>
      <w:marLeft w:val="0"/>
      <w:marRight w:val="0"/>
      <w:marTop w:val="0"/>
      <w:marBottom w:val="0"/>
      <w:divBdr>
        <w:top w:val="none" w:sz="0" w:space="0" w:color="auto"/>
        <w:left w:val="none" w:sz="0" w:space="0" w:color="auto"/>
        <w:bottom w:val="none" w:sz="0" w:space="0" w:color="auto"/>
        <w:right w:val="none" w:sz="0" w:space="0" w:color="auto"/>
      </w:divBdr>
    </w:div>
    <w:div w:id="1756592838">
      <w:bodyDiv w:val="1"/>
      <w:marLeft w:val="0"/>
      <w:marRight w:val="0"/>
      <w:marTop w:val="0"/>
      <w:marBottom w:val="0"/>
      <w:divBdr>
        <w:top w:val="none" w:sz="0" w:space="0" w:color="auto"/>
        <w:left w:val="none" w:sz="0" w:space="0" w:color="auto"/>
        <w:bottom w:val="none" w:sz="0" w:space="0" w:color="auto"/>
        <w:right w:val="none" w:sz="0" w:space="0" w:color="auto"/>
      </w:divBdr>
    </w:div>
    <w:div w:id="20516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04099-59BD-44B3-84B8-C3C64ECB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Smart</dc:creator>
  <cp:keywords/>
  <cp:lastModifiedBy>PC</cp:lastModifiedBy>
  <cp:revision>5</cp:revision>
  <cp:lastPrinted>2022-12-14T02:15:00Z</cp:lastPrinted>
  <dcterms:created xsi:type="dcterms:W3CDTF">2022-12-14T01:57:00Z</dcterms:created>
  <dcterms:modified xsi:type="dcterms:W3CDTF">2022-12-14T02:18:00Z</dcterms:modified>
</cp:coreProperties>
</file>